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F5" w:rsidRPr="00F21661" w:rsidRDefault="00FB4EF5" w:rsidP="00FB4EF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    </w:t>
      </w:r>
      <w:r w:rsidRPr="00F21661">
        <w:rPr>
          <w:b/>
          <w:sz w:val="28"/>
          <w:szCs w:val="28"/>
        </w:rPr>
        <w:t>СОВЕТ ДЕПУТАТОВ</w:t>
      </w:r>
    </w:p>
    <w:p w:rsidR="00FB4EF5" w:rsidRDefault="00FB4EF5" w:rsidP="00FB4EF5">
      <w:pPr>
        <w:pStyle w:val="a3"/>
        <w:ind w:firstLine="540"/>
        <w:rPr>
          <w:caps/>
        </w:rPr>
      </w:pPr>
      <w:r>
        <w:rPr>
          <w:caps/>
        </w:rPr>
        <w:t xml:space="preserve">муниципального образования </w:t>
      </w:r>
    </w:p>
    <w:p w:rsidR="00FB4EF5" w:rsidRDefault="00FB4EF5" w:rsidP="00FB4EF5">
      <w:pPr>
        <w:pStyle w:val="a3"/>
        <w:ind w:firstLine="540"/>
        <w:rPr>
          <w:caps/>
        </w:rPr>
      </w:pPr>
      <w:r>
        <w:rPr>
          <w:caps/>
        </w:rPr>
        <w:t>АКСАКОВСКИЙ сельсовет</w:t>
      </w:r>
    </w:p>
    <w:p w:rsidR="00FB4EF5" w:rsidRDefault="00FB4EF5" w:rsidP="00FB4EF5">
      <w:pPr>
        <w:pStyle w:val="a3"/>
        <w:ind w:firstLine="540"/>
        <w:rPr>
          <w:caps/>
        </w:rPr>
      </w:pPr>
      <w:r>
        <w:rPr>
          <w:caps/>
        </w:rPr>
        <w:t>Бугурусланский район Оренбургской области</w:t>
      </w:r>
    </w:p>
    <w:p w:rsidR="00FB4EF5" w:rsidRPr="00FE0F19" w:rsidRDefault="00FB4EF5" w:rsidP="00FB4EF5">
      <w:pPr>
        <w:pStyle w:val="a3"/>
        <w:ind w:firstLine="540"/>
        <w:rPr>
          <w:caps/>
          <w:sz w:val="24"/>
          <w:szCs w:val="24"/>
        </w:rPr>
      </w:pPr>
      <w:r w:rsidRPr="00FE0F19">
        <w:rPr>
          <w:caps/>
          <w:sz w:val="24"/>
          <w:szCs w:val="24"/>
        </w:rPr>
        <w:t>(</w:t>
      </w:r>
      <w:r w:rsidRPr="00FE0F19">
        <w:rPr>
          <w:caps/>
          <w:sz w:val="24"/>
          <w:szCs w:val="24"/>
          <w:lang w:val="en-US"/>
        </w:rPr>
        <w:t>II</w:t>
      </w:r>
      <w:r>
        <w:rPr>
          <w:caps/>
          <w:sz w:val="24"/>
          <w:szCs w:val="24"/>
          <w:lang w:val="en-US"/>
        </w:rPr>
        <w:t>I</w:t>
      </w:r>
      <w:r w:rsidRPr="00A873E0">
        <w:rPr>
          <w:caps/>
          <w:sz w:val="24"/>
          <w:szCs w:val="24"/>
        </w:rPr>
        <w:t xml:space="preserve"> </w:t>
      </w:r>
      <w:r w:rsidRPr="00FE0F19">
        <w:rPr>
          <w:caps/>
          <w:sz w:val="24"/>
          <w:szCs w:val="24"/>
        </w:rPr>
        <w:t>созыв)</w:t>
      </w:r>
    </w:p>
    <w:p w:rsidR="00FB4EF5" w:rsidRPr="00FE0F19" w:rsidRDefault="00667D63" w:rsidP="00FB4EF5">
      <w:pPr>
        <w:pStyle w:val="a3"/>
        <w:ind w:firstLine="540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 РЕШЕНИе</w:t>
      </w:r>
    </w:p>
    <w:p w:rsidR="00FB4EF5" w:rsidRDefault="00FB4EF5" w:rsidP="00FB4EF5">
      <w:pPr>
        <w:pStyle w:val="a3"/>
        <w:ind w:firstLine="540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400800" cy="0"/>
                <wp:effectExtent l="32385" t="31115" r="3429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7in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FB4EF5" w:rsidRDefault="00D82683" w:rsidP="00FB4EF5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667D63">
        <w:rPr>
          <w:b/>
          <w:sz w:val="28"/>
          <w:szCs w:val="28"/>
        </w:rPr>
        <w:t>.12.2016г.                                                                                      №45</w:t>
      </w:r>
    </w:p>
    <w:p w:rsidR="00667D63" w:rsidRDefault="00667D63" w:rsidP="00FB4EF5">
      <w:pPr>
        <w:ind w:right="-2"/>
        <w:rPr>
          <w:b/>
          <w:sz w:val="28"/>
          <w:szCs w:val="28"/>
        </w:rPr>
      </w:pPr>
    </w:p>
    <w:p w:rsidR="00FB4EF5" w:rsidRDefault="00FB4EF5" w:rsidP="00FB4EF5">
      <w:pPr>
        <w:ind w:left="-108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бюджете муниципального образования</w:t>
      </w:r>
    </w:p>
    <w:p w:rsidR="00FB4EF5" w:rsidRDefault="00FB4EF5" w:rsidP="00FB4EF5">
      <w:pPr>
        <w:ind w:left="-108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«Аксаковский сельсовет» на 2017 год и плановый период 2018 и 2019 годов</w:t>
      </w:r>
    </w:p>
    <w:p w:rsidR="00FB4EF5" w:rsidRDefault="00FB4EF5" w:rsidP="00FB4EF5">
      <w:pPr>
        <w:rPr>
          <w:sz w:val="28"/>
          <w:szCs w:val="28"/>
        </w:rPr>
      </w:pPr>
    </w:p>
    <w:p w:rsidR="00FB4EF5" w:rsidRDefault="00FB4EF5" w:rsidP="00FB4EF5">
      <w:pPr>
        <w:ind w:right="853"/>
        <w:rPr>
          <w:sz w:val="28"/>
        </w:rPr>
      </w:pPr>
    </w:p>
    <w:p w:rsidR="00FB4EF5" w:rsidRDefault="00FB4EF5" w:rsidP="00B208F6">
      <w:pPr>
        <w:ind w:firstLine="709"/>
        <w:jc w:val="both"/>
        <w:rPr>
          <w:sz w:val="28"/>
          <w:szCs w:val="28"/>
        </w:rPr>
      </w:pPr>
      <w:r>
        <w:rPr>
          <w:b/>
          <w:sz w:val="28"/>
        </w:rPr>
        <w:t>Пункт  1.</w:t>
      </w:r>
      <w:r>
        <w:rPr>
          <w:sz w:val="28"/>
        </w:rPr>
        <w:t xml:space="preserve"> Утвердить проект бюджета муниципального образования Аксаковский сельсовет (далее – местный бюджет) на 2017 год по доходам в сумме 5 054,7  тыс. рублей и расходам в сумме 5 054,7 тыс. рублей.</w:t>
      </w:r>
      <w:r>
        <w:rPr>
          <w:sz w:val="36"/>
          <w:szCs w:val="36"/>
        </w:rPr>
        <w:t xml:space="preserve"> </w:t>
      </w:r>
      <w:r w:rsidRPr="003A532B">
        <w:rPr>
          <w:sz w:val="28"/>
          <w:szCs w:val="28"/>
        </w:rPr>
        <w:t>Дефицит не установлен</w:t>
      </w:r>
      <w:r>
        <w:rPr>
          <w:sz w:val="36"/>
          <w:szCs w:val="36"/>
        </w:rPr>
        <w:t xml:space="preserve">. </w:t>
      </w:r>
      <w:r>
        <w:rPr>
          <w:sz w:val="28"/>
          <w:szCs w:val="28"/>
        </w:rPr>
        <w:t xml:space="preserve">Верхний предел муниципального долга Аксаковского сельсовета на 01.01.2018г. - 0,0 тыс. рублей, в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 верхний предел долга по муниципальным гарантиям –  0,0 тыс. рублей. </w:t>
      </w:r>
    </w:p>
    <w:p w:rsidR="00FB4EF5" w:rsidRDefault="00FB4EF5" w:rsidP="00B208F6">
      <w:pPr>
        <w:ind w:firstLine="709"/>
        <w:jc w:val="both"/>
        <w:rPr>
          <w:sz w:val="28"/>
        </w:rPr>
      </w:pPr>
      <w:r>
        <w:rPr>
          <w:sz w:val="28"/>
          <w:szCs w:val="28"/>
        </w:rPr>
        <w:t>Н</w:t>
      </w:r>
      <w:r>
        <w:rPr>
          <w:sz w:val="28"/>
        </w:rPr>
        <w:t>а плановый период 2018 года по доходам в сумме  5 359,65 тыс. рублей и расходам в сумме 5 359,65 тыс. рублей, в том числе условно утвержденные расходы в сумме 125,45 тыс. рублей. Дефицит не установлен.</w:t>
      </w:r>
      <w:r w:rsidR="00F90FEC">
        <w:rPr>
          <w:sz w:val="28"/>
        </w:rPr>
        <w:t xml:space="preserve"> </w:t>
      </w:r>
    </w:p>
    <w:p w:rsidR="00FB4EF5" w:rsidRDefault="00FB4EF5" w:rsidP="00FB4EF5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На 2019 год по доходам в сумме 5 620,05 тыс. рублей и расходам в сумме 5 620,05 тыс. рублей, в том числе условно </w:t>
      </w:r>
      <w:proofErr w:type="gramStart"/>
      <w:r>
        <w:rPr>
          <w:sz w:val="28"/>
        </w:rPr>
        <w:t>утвержденные</w:t>
      </w:r>
      <w:proofErr w:type="gramEnd"/>
      <w:r>
        <w:rPr>
          <w:sz w:val="28"/>
        </w:rPr>
        <w:t xml:space="preserve"> 263,85 тыс. рублей.</w:t>
      </w:r>
      <w:r>
        <w:rPr>
          <w:sz w:val="28"/>
          <w:szCs w:val="28"/>
        </w:rPr>
        <w:t xml:space="preserve"> Дефицит не установлен.</w:t>
      </w:r>
    </w:p>
    <w:p w:rsidR="00FB4EF5" w:rsidRPr="00AF032A" w:rsidRDefault="00FB4EF5" w:rsidP="00FB4EF5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Верхний предел муниципального долга Аксаковского сельсовета на 01.01.2019г. - 0,0 тыс. рублей, на 01.01.2020г. – 0,0 тыс. рублей,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верхний предел долга по муниципальным гарантиям –  на 01.01.2019г. - 0,0 тыс. рублей, на 01.01.2020г. – 0,0 тыс. рублей. </w:t>
      </w:r>
      <w:proofErr w:type="gramEnd"/>
    </w:p>
    <w:p w:rsidR="00FB4EF5" w:rsidRDefault="00FB4EF5" w:rsidP="00FB4EF5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>
        <w:rPr>
          <w:b/>
          <w:sz w:val="28"/>
        </w:rPr>
        <w:t>Пункт  2.</w:t>
      </w:r>
      <w:r>
        <w:rPr>
          <w:sz w:val="28"/>
        </w:rPr>
        <w:t xml:space="preserve"> Установить, что доходы местного бюджета, поступающие в 2017 году и плановый период 2018 и 2019 годов формируются </w:t>
      </w:r>
      <w:r w:rsidR="00F90FEC">
        <w:rPr>
          <w:sz w:val="28"/>
        </w:rPr>
        <w:t xml:space="preserve">в соответствии с нормативами зачислений доходов в бюджет муниципального образованию на 2017 год и на плановый период 2018 и 2019 годов,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1</w:t>
      </w:r>
      <w:r>
        <w:rPr>
          <w:b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FB4EF5" w:rsidRDefault="00FB4EF5" w:rsidP="00FB4EF5">
      <w:pPr>
        <w:ind w:firstLine="528"/>
        <w:jc w:val="both"/>
        <w:rPr>
          <w:sz w:val="28"/>
        </w:rPr>
      </w:pPr>
      <w:r>
        <w:rPr>
          <w:b/>
          <w:sz w:val="28"/>
        </w:rPr>
        <w:t>Пункт</w:t>
      </w:r>
      <w:r>
        <w:rPr>
          <w:b/>
          <w:sz w:val="28"/>
          <w:szCs w:val="28"/>
        </w:rPr>
        <w:t xml:space="preserve"> 3.</w:t>
      </w:r>
      <w:r>
        <w:rPr>
          <w:sz w:val="28"/>
          <w:szCs w:val="28"/>
        </w:rPr>
        <w:t xml:space="preserve"> Учесть поступление доходов в бюджет муниципального образования по кодам видов доходов, подвидов доходов на </w:t>
      </w:r>
      <w:r>
        <w:rPr>
          <w:sz w:val="28"/>
        </w:rPr>
        <w:t>2017 год и плановый период  2018 и 2019 годов</w:t>
      </w:r>
      <w:r>
        <w:rPr>
          <w:sz w:val="28"/>
          <w:szCs w:val="28"/>
        </w:rPr>
        <w:t xml:space="preserve">, </w:t>
      </w:r>
      <w:r>
        <w:rPr>
          <w:sz w:val="28"/>
        </w:rPr>
        <w:t>согласно приложению 2 к настоящему Решению.</w:t>
      </w:r>
    </w:p>
    <w:p w:rsidR="00FB4EF5" w:rsidRDefault="00F90FEC" w:rsidP="00F90F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90FEC">
        <w:rPr>
          <w:b/>
          <w:sz w:val="28"/>
          <w:szCs w:val="28"/>
        </w:rPr>
        <w:t>Пункт 4</w:t>
      </w:r>
      <w:r>
        <w:rPr>
          <w:sz w:val="28"/>
          <w:szCs w:val="28"/>
        </w:rPr>
        <w:t xml:space="preserve">. </w:t>
      </w:r>
      <w:r w:rsidR="00FB4EF5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перечень главных администраторов доходов бюджета на 2017 год и плановый период 2018 и 2019 годов </w:t>
      </w:r>
      <w:proofErr w:type="gramStart"/>
      <w:r w:rsidR="00FB4EF5">
        <w:rPr>
          <w:sz w:val="28"/>
          <w:szCs w:val="28"/>
        </w:rPr>
        <w:t>согласно приложения</w:t>
      </w:r>
      <w:proofErr w:type="gramEnd"/>
      <w:r w:rsidR="00FB4EF5">
        <w:rPr>
          <w:sz w:val="28"/>
          <w:szCs w:val="28"/>
        </w:rPr>
        <w:t xml:space="preserve"> 3</w:t>
      </w:r>
      <w:r w:rsidR="00FB4EF5">
        <w:rPr>
          <w:sz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FB4EF5" w:rsidRDefault="00F90FEC" w:rsidP="00F90FEC">
      <w:pPr>
        <w:ind w:right="28"/>
        <w:jc w:val="both"/>
        <w:rPr>
          <w:sz w:val="28"/>
        </w:rPr>
      </w:pPr>
      <w:r>
        <w:rPr>
          <w:b/>
          <w:sz w:val="28"/>
        </w:rPr>
        <w:t xml:space="preserve">         Пункт 5</w:t>
      </w:r>
      <w:r w:rsidR="00FB4EF5">
        <w:rPr>
          <w:b/>
          <w:sz w:val="28"/>
        </w:rPr>
        <w:t>.</w:t>
      </w:r>
      <w:r w:rsidR="00FB4EF5">
        <w:rPr>
          <w:sz w:val="28"/>
        </w:rPr>
        <w:t xml:space="preserve"> Утвердить распределение бюджетных ассигнований бюджета муниципального образования на 2017 году и плановый период 2018 и 2019 годов по разделам, подразделам, целевым статьям (муниципальным  </w:t>
      </w:r>
      <w:r w:rsidR="00FB4EF5">
        <w:rPr>
          <w:sz w:val="28"/>
        </w:rPr>
        <w:lastRenderedPageBreak/>
        <w:t xml:space="preserve">программам и </w:t>
      </w:r>
      <w:proofErr w:type="spellStart"/>
      <w:r w:rsidR="00FB4EF5">
        <w:rPr>
          <w:sz w:val="28"/>
        </w:rPr>
        <w:t>непрограмным</w:t>
      </w:r>
      <w:proofErr w:type="spellEnd"/>
      <w:r w:rsidR="00FB4EF5">
        <w:rPr>
          <w:sz w:val="28"/>
        </w:rPr>
        <w:t xml:space="preserve"> направлениям деятельности) и группам и подгруппам видов расходов классификации расходов согласно приложению 4 к настоящему Решению.</w:t>
      </w:r>
    </w:p>
    <w:p w:rsidR="00FB4EF5" w:rsidRPr="008C4E1E" w:rsidRDefault="00F90FEC" w:rsidP="00FB4EF5">
      <w:pPr>
        <w:ind w:left="180" w:right="28" w:firstLine="720"/>
        <w:jc w:val="both"/>
        <w:rPr>
          <w:sz w:val="28"/>
        </w:rPr>
      </w:pPr>
      <w:r>
        <w:rPr>
          <w:b/>
          <w:sz w:val="28"/>
        </w:rPr>
        <w:t>Пункт 6</w:t>
      </w:r>
      <w:r w:rsidR="00FB4EF5" w:rsidRPr="007E3F85">
        <w:rPr>
          <w:b/>
          <w:sz w:val="28"/>
        </w:rPr>
        <w:t>.</w:t>
      </w:r>
      <w:r w:rsidR="00FB4EF5">
        <w:rPr>
          <w:sz w:val="28"/>
        </w:rPr>
        <w:t xml:space="preserve"> </w:t>
      </w:r>
      <w:r w:rsidR="00FB4EF5" w:rsidRPr="008C4E1E">
        <w:rPr>
          <w:sz w:val="28"/>
        </w:rPr>
        <w:t xml:space="preserve">Утвердить </w:t>
      </w:r>
      <w:r w:rsidR="00FB4EF5">
        <w:rPr>
          <w:sz w:val="28"/>
        </w:rPr>
        <w:t xml:space="preserve">распределение бюджетных ассигнований бюджета муниципального образования на 2017 году и плановый период 2018 и 2019 годов по целевым статьям (муниципальным программам и </w:t>
      </w:r>
      <w:proofErr w:type="spellStart"/>
      <w:r w:rsidR="00FB4EF5">
        <w:rPr>
          <w:sz w:val="28"/>
        </w:rPr>
        <w:t>непрограмным</w:t>
      </w:r>
      <w:proofErr w:type="spellEnd"/>
      <w:r w:rsidR="00FB4EF5">
        <w:rPr>
          <w:sz w:val="28"/>
        </w:rPr>
        <w:t xml:space="preserve"> направлениям деятельности) разделам, подразделам, группам и подгруппам видов расходов классификации расходов бюджета, согласно приложению 5 к настоящему Решению.</w:t>
      </w:r>
    </w:p>
    <w:p w:rsidR="00FB4EF5" w:rsidRDefault="00F90FEC" w:rsidP="00FB4EF5">
      <w:pPr>
        <w:ind w:left="180" w:right="28" w:firstLine="720"/>
        <w:jc w:val="both"/>
        <w:rPr>
          <w:sz w:val="28"/>
        </w:rPr>
      </w:pPr>
      <w:r>
        <w:rPr>
          <w:b/>
          <w:sz w:val="28"/>
        </w:rPr>
        <w:t>Пункт 7</w:t>
      </w:r>
      <w:r w:rsidR="00FB4EF5">
        <w:rPr>
          <w:b/>
          <w:sz w:val="28"/>
        </w:rPr>
        <w:t>.</w:t>
      </w:r>
      <w:r w:rsidR="00FB4EF5">
        <w:rPr>
          <w:sz w:val="28"/>
        </w:rPr>
        <w:t xml:space="preserve"> Утвердить главным распорядителем средств бюджета  муниципального образования сельское поселение Аксаковский сельсовет с присвоением  кода № 013.</w:t>
      </w:r>
    </w:p>
    <w:p w:rsidR="004219C0" w:rsidRDefault="00F90FEC" w:rsidP="004219C0">
      <w:pPr>
        <w:jc w:val="both"/>
        <w:rPr>
          <w:sz w:val="28"/>
          <w:szCs w:val="28"/>
        </w:rPr>
      </w:pPr>
      <w:r>
        <w:rPr>
          <w:b/>
          <w:sz w:val="28"/>
        </w:rPr>
        <w:t xml:space="preserve">  </w:t>
      </w:r>
      <w:r w:rsidR="004219C0">
        <w:rPr>
          <w:b/>
          <w:sz w:val="28"/>
        </w:rPr>
        <w:tab/>
        <w:t xml:space="preserve"> </w:t>
      </w:r>
      <w:r>
        <w:rPr>
          <w:b/>
          <w:sz w:val="28"/>
        </w:rPr>
        <w:t>Пункт 8</w:t>
      </w:r>
      <w:r w:rsidR="00FB4EF5">
        <w:rPr>
          <w:b/>
          <w:sz w:val="28"/>
        </w:rPr>
        <w:t>.</w:t>
      </w:r>
      <w:r w:rsidR="00FB4EF5">
        <w:rPr>
          <w:sz w:val="28"/>
        </w:rPr>
        <w:t xml:space="preserve"> </w:t>
      </w:r>
      <w:proofErr w:type="gramStart"/>
      <w:r w:rsidR="004219C0">
        <w:rPr>
          <w:sz w:val="28"/>
          <w:szCs w:val="28"/>
        </w:rPr>
        <w:t>«Утвердить  объем межбюджетных трансфертов, подлежащих перечислению из бюджета сельского совета в бюджет муниципального  района на осуществление  части полномочий по решению вопросов местного значения в соответствии с заключенными соглашениями на 2017 год в сумме 1 965,4  тыс. рублей, на 2018 год в сумме 1 965,4тыс. рублей, на 2019 год в сумме 1 965,4 тыс. рублей.»;</w:t>
      </w:r>
      <w:proofErr w:type="gramEnd"/>
    </w:p>
    <w:p w:rsidR="00FB4EF5" w:rsidRDefault="00FB4EF5" w:rsidP="004219C0">
      <w:pPr>
        <w:ind w:firstLine="708"/>
        <w:jc w:val="both"/>
        <w:rPr>
          <w:sz w:val="28"/>
        </w:rPr>
      </w:pPr>
      <w:r>
        <w:rPr>
          <w:sz w:val="28"/>
        </w:rPr>
        <w:t>Установить, что размеры окладов денежного содержания по должностям муниципальной службы Аксаковского сельсовета в 2017 году не индексируются.</w:t>
      </w:r>
    </w:p>
    <w:p w:rsidR="00FB4EF5" w:rsidRDefault="004219C0" w:rsidP="00FB4EF5">
      <w:pPr>
        <w:ind w:firstLine="708"/>
        <w:jc w:val="both"/>
        <w:rPr>
          <w:sz w:val="28"/>
        </w:rPr>
      </w:pPr>
      <w:r>
        <w:rPr>
          <w:b/>
          <w:sz w:val="28"/>
        </w:rPr>
        <w:t>Пункт 9</w:t>
      </w:r>
      <w:r w:rsidR="00FB4EF5">
        <w:rPr>
          <w:b/>
          <w:sz w:val="28"/>
        </w:rPr>
        <w:t xml:space="preserve">. </w:t>
      </w:r>
      <w:r w:rsidR="00FB4EF5">
        <w:rPr>
          <w:sz w:val="28"/>
        </w:rPr>
        <w:t>Н</w:t>
      </w:r>
      <w:r w:rsidR="00FB4EF5" w:rsidRPr="00320AD5">
        <w:rPr>
          <w:sz w:val="28"/>
        </w:rPr>
        <w:t>е использованные</w:t>
      </w:r>
      <w:r w:rsidR="00FB4EF5">
        <w:rPr>
          <w:sz w:val="28"/>
        </w:rPr>
        <w:t xml:space="preserve"> по состоянию на 01.01.2017г. остатки межбюджетных трансфертов, представленных из бюджета МО «в форме субвенций, субсидий и иных межбюджетных трансфертов, имеющие целевое назначение, подлежит возврату в бюджет МО Бугурусланский район» в течени</w:t>
      </w:r>
      <w:proofErr w:type="gramStart"/>
      <w:r w:rsidR="00FB4EF5">
        <w:rPr>
          <w:sz w:val="28"/>
        </w:rPr>
        <w:t>и</w:t>
      </w:r>
      <w:proofErr w:type="gramEnd"/>
      <w:r w:rsidR="00FB4EF5">
        <w:rPr>
          <w:sz w:val="28"/>
        </w:rPr>
        <w:t xml:space="preserve"> первых 10 рабочих дней 2017 года.</w:t>
      </w:r>
    </w:p>
    <w:p w:rsidR="00FB4EF5" w:rsidRDefault="004219C0" w:rsidP="00FB4EF5">
      <w:pPr>
        <w:ind w:left="180" w:right="28" w:firstLine="528"/>
        <w:jc w:val="both"/>
        <w:rPr>
          <w:sz w:val="28"/>
        </w:rPr>
      </w:pPr>
      <w:r>
        <w:rPr>
          <w:b/>
          <w:sz w:val="28"/>
        </w:rPr>
        <w:t>Пункт 10</w:t>
      </w:r>
      <w:r w:rsidR="00FB4EF5">
        <w:rPr>
          <w:b/>
          <w:sz w:val="28"/>
        </w:rPr>
        <w:t>.</w:t>
      </w:r>
      <w:r w:rsidR="00FB4EF5">
        <w:rPr>
          <w:sz w:val="28"/>
        </w:rPr>
        <w:t xml:space="preserve"> </w:t>
      </w:r>
      <w:proofErr w:type="gramStart"/>
      <w:r w:rsidR="00FB4EF5">
        <w:rPr>
          <w:sz w:val="28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FB4EF5" w:rsidRDefault="00FB4EF5" w:rsidP="00FB4EF5">
      <w:pPr>
        <w:ind w:left="180" w:right="28" w:firstLine="720"/>
        <w:jc w:val="both"/>
        <w:rPr>
          <w:sz w:val="28"/>
        </w:rPr>
      </w:pPr>
      <w:r>
        <w:rPr>
          <w:sz w:val="28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2017 год.</w:t>
      </w:r>
    </w:p>
    <w:p w:rsidR="00FB4EF5" w:rsidRDefault="00FB4EF5" w:rsidP="00FB4EF5">
      <w:pPr>
        <w:ind w:left="180" w:right="28" w:firstLine="720"/>
        <w:jc w:val="both"/>
        <w:rPr>
          <w:sz w:val="28"/>
        </w:rPr>
      </w:pPr>
      <w:r>
        <w:rPr>
          <w:sz w:val="28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финансовый отдел администрации Бугурусланского района, осуществляющий кассовое обслуживание исполнения местного бюджета.</w:t>
      </w:r>
    </w:p>
    <w:p w:rsidR="00FB4EF5" w:rsidRDefault="00FB4EF5" w:rsidP="00FB4EF5">
      <w:pPr>
        <w:ind w:left="180" w:right="28" w:firstLine="720"/>
        <w:jc w:val="both"/>
        <w:rPr>
          <w:sz w:val="28"/>
        </w:rPr>
      </w:pPr>
      <w:r>
        <w:rPr>
          <w:sz w:val="28"/>
        </w:rPr>
        <w:lastRenderedPageBreak/>
        <w:t>Финансовый отдел администрации Бугурусланского района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FB4EF5" w:rsidRDefault="00FB4EF5" w:rsidP="00FB4EF5">
      <w:pPr>
        <w:ind w:left="180" w:right="28" w:firstLine="720"/>
        <w:jc w:val="both"/>
        <w:rPr>
          <w:sz w:val="28"/>
        </w:rPr>
      </w:pPr>
      <w:r>
        <w:rPr>
          <w:sz w:val="28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</w:t>
      </w:r>
      <w:proofErr w:type="gramStart"/>
      <w:r>
        <w:rPr>
          <w:sz w:val="28"/>
        </w:rPr>
        <w:t>недействительными</w:t>
      </w:r>
      <w:proofErr w:type="gramEnd"/>
      <w:r>
        <w:rPr>
          <w:sz w:val="28"/>
        </w:rPr>
        <w:t xml:space="preserve"> по иску вышестоящей организации или финансового органа администрации муниципального образования района.</w:t>
      </w:r>
    </w:p>
    <w:p w:rsidR="00FB4EF5" w:rsidRDefault="004219C0" w:rsidP="00FB4EF5">
      <w:pPr>
        <w:ind w:left="180" w:right="28" w:firstLine="720"/>
        <w:jc w:val="both"/>
        <w:rPr>
          <w:sz w:val="28"/>
        </w:rPr>
      </w:pPr>
      <w:r>
        <w:rPr>
          <w:b/>
          <w:sz w:val="28"/>
        </w:rPr>
        <w:t>Пункт  11</w:t>
      </w:r>
      <w:r w:rsidR="00FB4EF5">
        <w:rPr>
          <w:sz w:val="28"/>
        </w:rPr>
        <w:t>. Органы местного самоуправления муниципального образования не вправе принимать в 2017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FB4EF5" w:rsidRDefault="004219C0" w:rsidP="00FB4EF5">
      <w:pPr>
        <w:ind w:left="180" w:right="28" w:firstLine="720"/>
        <w:jc w:val="both"/>
        <w:rPr>
          <w:sz w:val="28"/>
        </w:rPr>
      </w:pPr>
      <w:r>
        <w:rPr>
          <w:b/>
          <w:sz w:val="28"/>
        </w:rPr>
        <w:t>Пункт 12</w:t>
      </w:r>
      <w:r w:rsidR="00FB4EF5">
        <w:rPr>
          <w:sz w:val="28"/>
        </w:rPr>
        <w:t xml:space="preserve">. Установить, что исполнение местного бюджета по казначейской системе осуществляется финансовым органом администрации муниципального образования района  с использованием лицевых счетов бюджетных средств, открытых в  финансовом отделе, осуществляющем кассовое обслуживание исполнения местного бюджета и в соответствии с законодательством Российской Федерации и законодательством Оренбургской области. </w:t>
      </w:r>
    </w:p>
    <w:p w:rsidR="00FB4EF5" w:rsidRDefault="00FB4EF5" w:rsidP="00FB4EF5">
      <w:pPr>
        <w:ind w:left="180" w:right="28" w:firstLine="720"/>
        <w:jc w:val="both"/>
        <w:rPr>
          <w:sz w:val="28"/>
        </w:rPr>
      </w:pPr>
      <w:r>
        <w:rPr>
          <w:sz w:val="28"/>
        </w:rPr>
        <w:t>Установить, что кассовое обслуживание исполнения местного бюджетов осуществляется финансовым отделом администрации Бугурусланского района на основании соглашения и на безвозмездной основе.</w:t>
      </w:r>
    </w:p>
    <w:p w:rsidR="00FB4EF5" w:rsidRDefault="004219C0" w:rsidP="00FB4EF5">
      <w:pPr>
        <w:ind w:left="180" w:right="28" w:firstLine="720"/>
        <w:jc w:val="both"/>
        <w:rPr>
          <w:sz w:val="28"/>
        </w:rPr>
      </w:pPr>
      <w:r>
        <w:rPr>
          <w:b/>
          <w:sz w:val="28"/>
        </w:rPr>
        <w:t>Пункт  13</w:t>
      </w:r>
      <w:r w:rsidR="00FB4EF5">
        <w:rPr>
          <w:b/>
          <w:sz w:val="28"/>
        </w:rPr>
        <w:t>.</w:t>
      </w:r>
      <w:r w:rsidR="00FB4EF5">
        <w:rPr>
          <w:sz w:val="28"/>
        </w:rPr>
        <w:t xml:space="preserve"> </w:t>
      </w:r>
      <w:proofErr w:type="gramStart"/>
      <w:r w:rsidR="00FB4EF5">
        <w:rPr>
          <w:sz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2017 год и плановый период 2018 и 2019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2017 год</w:t>
      </w:r>
      <w:proofErr w:type="gramEnd"/>
      <w:r w:rsidR="00FB4EF5">
        <w:rPr>
          <w:sz w:val="28"/>
        </w:rPr>
        <w:t xml:space="preserve"> и плановый период 2018 и 2019 годов, а также после внесения соответствующих изменений в настоящее Решение.</w:t>
      </w:r>
    </w:p>
    <w:p w:rsidR="00FB4EF5" w:rsidRDefault="00FB4EF5" w:rsidP="00FB4EF5">
      <w:pPr>
        <w:ind w:left="180" w:right="28" w:firstLine="720"/>
        <w:jc w:val="both"/>
        <w:rPr>
          <w:sz w:val="28"/>
        </w:rPr>
      </w:pPr>
      <w:r>
        <w:rPr>
          <w:sz w:val="28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2017 год и плановый период 2018 и 2019 годов.</w:t>
      </w:r>
    </w:p>
    <w:p w:rsidR="00FB4EF5" w:rsidRDefault="004219C0" w:rsidP="00FB4EF5">
      <w:pPr>
        <w:ind w:left="180" w:right="28" w:firstLine="720"/>
        <w:jc w:val="both"/>
        <w:rPr>
          <w:sz w:val="28"/>
        </w:rPr>
      </w:pPr>
      <w:r>
        <w:rPr>
          <w:b/>
          <w:sz w:val="28"/>
        </w:rPr>
        <w:t>Пункт 14</w:t>
      </w:r>
      <w:r w:rsidR="00FB4EF5">
        <w:rPr>
          <w:b/>
          <w:sz w:val="28"/>
        </w:rPr>
        <w:t xml:space="preserve">. </w:t>
      </w:r>
      <w:r w:rsidR="00FB4EF5">
        <w:rPr>
          <w:sz w:val="28"/>
        </w:rPr>
        <w:t xml:space="preserve">Утвердить программу муниципальных </w:t>
      </w:r>
      <w:r w:rsidR="00FB4EF5">
        <w:rPr>
          <w:sz w:val="28"/>
          <w:szCs w:val="28"/>
        </w:rPr>
        <w:t xml:space="preserve">внутренних  заимствований </w:t>
      </w:r>
      <w:r w:rsidR="00FB4EF5">
        <w:rPr>
          <w:sz w:val="28"/>
        </w:rPr>
        <w:t xml:space="preserve">Аксаковского сельсовета Бугурусланского района на 2017 </w:t>
      </w:r>
      <w:r w:rsidR="00FB4EF5">
        <w:rPr>
          <w:sz w:val="28"/>
        </w:rPr>
        <w:lastRenderedPageBreak/>
        <w:t>год и плановый период 2018 и 2019 годов согласно приложению № 6 к настоящему Решению.</w:t>
      </w:r>
    </w:p>
    <w:p w:rsidR="00FB4EF5" w:rsidRDefault="004219C0" w:rsidP="00FB4EF5">
      <w:pPr>
        <w:ind w:left="180" w:right="28" w:firstLine="720"/>
        <w:jc w:val="both"/>
        <w:rPr>
          <w:sz w:val="28"/>
        </w:rPr>
      </w:pPr>
      <w:r>
        <w:rPr>
          <w:b/>
          <w:sz w:val="28"/>
        </w:rPr>
        <w:t>Пункт 15</w:t>
      </w:r>
      <w:r w:rsidR="00FB4EF5">
        <w:rPr>
          <w:b/>
          <w:sz w:val="28"/>
        </w:rPr>
        <w:t xml:space="preserve">. </w:t>
      </w:r>
      <w:r w:rsidR="00FB4EF5">
        <w:rPr>
          <w:sz w:val="28"/>
        </w:rPr>
        <w:t>Установить предельный размер муниципального долга Аксаковского сельсовета на 2017 год  - 0,0 тыс. рублей, на 2018 год – 0,0 тыс. рублей, на  2019 год в сумме – 0,0 тыс. рублей.</w:t>
      </w:r>
    </w:p>
    <w:p w:rsidR="00FB4EF5" w:rsidRDefault="004219C0" w:rsidP="00FB4EF5">
      <w:pPr>
        <w:ind w:left="180" w:right="28" w:firstLine="720"/>
        <w:jc w:val="both"/>
        <w:rPr>
          <w:sz w:val="28"/>
        </w:rPr>
      </w:pPr>
      <w:r>
        <w:rPr>
          <w:b/>
          <w:sz w:val="28"/>
        </w:rPr>
        <w:t>Пункт 16</w:t>
      </w:r>
      <w:r w:rsidR="00FB4EF5">
        <w:rPr>
          <w:b/>
          <w:sz w:val="28"/>
        </w:rPr>
        <w:t xml:space="preserve">. </w:t>
      </w:r>
      <w:r w:rsidR="00FB4EF5">
        <w:rPr>
          <w:sz w:val="28"/>
        </w:rPr>
        <w:t xml:space="preserve">Утвердить программу муниципальных гарантий Аксаковского сельсовета на 2017 год и плановый период 2018 и 2019 годов  </w:t>
      </w:r>
      <w:proofErr w:type="gramStart"/>
      <w:r w:rsidR="00FB4EF5">
        <w:rPr>
          <w:sz w:val="28"/>
        </w:rPr>
        <w:t>согласно приложения</w:t>
      </w:r>
      <w:proofErr w:type="gramEnd"/>
      <w:r w:rsidR="00FB4EF5">
        <w:rPr>
          <w:sz w:val="28"/>
        </w:rPr>
        <w:t xml:space="preserve"> №7 к настоящему Решению.</w:t>
      </w:r>
    </w:p>
    <w:p w:rsidR="00FB4EF5" w:rsidRDefault="004219C0" w:rsidP="00FB4EF5">
      <w:pPr>
        <w:ind w:left="180" w:right="28" w:firstLine="720"/>
        <w:jc w:val="both"/>
        <w:rPr>
          <w:sz w:val="28"/>
        </w:rPr>
      </w:pPr>
      <w:r>
        <w:rPr>
          <w:b/>
          <w:sz w:val="28"/>
        </w:rPr>
        <w:t>Пункт 17</w:t>
      </w:r>
      <w:r w:rsidR="00FB4EF5">
        <w:rPr>
          <w:b/>
          <w:sz w:val="28"/>
        </w:rPr>
        <w:t xml:space="preserve">. </w:t>
      </w:r>
      <w:r w:rsidR="00FB4EF5">
        <w:rPr>
          <w:sz w:val="28"/>
        </w:rPr>
        <w:t>Расходы на обслуживание муниципального внутреннего долга Аксаковского сельсовета на 2017 год и плановый период 2018 и 2019 годов не предусматриваются</w:t>
      </w:r>
    </w:p>
    <w:p w:rsidR="00FB4EF5" w:rsidRPr="007E3F85" w:rsidRDefault="004219C0" w:rsidP="00FB4EF5">
      <w:pPr>
        <w:ind w:firstLine="900"/>
        <w:jc w:val="both"/>
        <w:rPr>
          <w:sz w:val="28"/>
          <w:szCs w:val="28"/>
        </w:rPr>
      </w:pPr>
      <w:r>
        <w:rPr>
          <w:b/>
          <w:sz w:val="28"/>
        </w:rPr>
        <w:t>Пункт 18</w:t>
      </w:r>
      <w:bookmarkStart w:id="0" w:name="_GoBack"/>
      <w:bookmarkEnd w:id="0"/>
      <w:r w:rsidR="00FB4EF5">
        <w:rPr>
          <w:sz w:val="28"/>
        </w:rPr>
        <w:t xml:space="preserve">.  </w:t>
      </w:r>
      <w:r w:rsidR="00FB4EF5">
        <w:rPr>
          <w:sz w:val="28"/>
          <w:szCs w:val="28"/>
        </w:rPr>
        <w:t>Настоящее Решение вступает в силу после его официального опубликования и распространяет свое действие на правоотношения, возникающие с 1 января 2017 года.</w:t>
      </w:r>
    </w:p>
    <w:p w:rsidR="00FB4EF5" w:rsidRDefault="00FB4EF5" w:rsidP="00FB4EF5"/>
    <w:p w:rsidR="00FB4EF5" w:rsidRDefault="00FB4EF5" w:rsidP="00FB4EF5"/>
    <w:p w:rsidR="00FB4EF5" w:rsidRDefault="00FB4EF5" w:rsidP="00FB4EF5"/>
    <w:p w:rsidR="00FB4EF5" w:rsidRPr="0000176D" w:rsidRDefault="00FB4EF5" w:rsidP="00FB4EF5">
      <w:pPr>
        <w:rPr>
          <w:sz w:val="28"/>
          <w:szCs w:val="28"/>
        </w:rPr>
      </w:pPr>
      <w:r w:rsidRPr="0000176D">
        <w:rPr>
          <w:sz w:val="28"/>
          <w:szCs w:val="28"/>
        </w:rPr>
        <w:t>Председатель Совета депутатов</w:t>
      </w:r>
    </w:p>
    <w:p w:rsidR="00FB4EF5" w:rsidRPr="0000176D" w:rsidRDefault="00FB4EF5" w:rsidP="00FB4EF5">
      <w:pPr>
        <w:rPr>
          <w:sz w:val="28"/>
          <w:szCs w:val="28"/>
        </w:rPr>
      </w:pPr>
      <w:r w:rsidRPr="0000176D">
        <w:rPr>
          <w:sz w:val="28"/>
          <w:szCs w:val="28"/>
        </w:rPr>
        <w:t>Глава администрации                                                             И.Н. Конаков</w:t>
      </w:r>
    </w:p>
    <w:p w:rsidR="00C520C6" w:rsidRDefault="00C520C6"/>
    <w:sectPr w:rsidR="00C5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AA"/>
    <w:rsid w:val="001D51AA"/>
    <w:rsid w:val="004219C0"/>
    <w:rsid w:val="00667D63"/>
    <w:rsid w:val="00B208F6"/>
    <w:rsid w:val="00BD0011"/>
    <w:rsid w:val="00C520C6"/>
    <w:rsid w:val="00D82683"/>
    <w:rsid w:val="00F90FEC"/>
    <w:rsid w:val="00FB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EF5"/>
    <w:pPr>
      <w:keepLines/>
      <w:widowControl w:val="0"/>
      <w:jc w:val="center"/>
    </w:pPr>
    <w:rPr>
      <w:b/>
      <w:bCs/>
      <w:kern w:val="2"/>
      <w:sz w:val="28"/>
      <w:szCs w:val="28"/>
    </w:rPr>
  </w:style>
  <w:style w:type="character" w:customStyle="1" w:styleId="a4">
    <w:name w:val="Название Знак"/>
    <w:basedOn w:val="a0"/>
    <w:link w:val="a3"/>
    <w:rsid w:val="00FB4EF5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26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6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EF5"/>
    <w:pPr>
      <w:keepLines/>
      <w:widowControl w:val="0"/>
      <w:jc w:val="center"/>
    </w:pPr>
    <w:rPr>
      <w:b/>
      <w:bCs/>
      <w:kern w:val="2"/>
      <w:sz w:val="28"/>
      <w:szCs w:val="28"/>
    </w:rPr>
  </w:style>
  <w:style w:type="character" w:customStyle="1" w:styleId="a4">
    <w:name w:val="Название Знак"/>
    <w:basedOn w:val="a0"/>
    <w:link w:val="a3"/>
    <w:rsid w:val="00FB4EF5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26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6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2016-12-26T05:50:00Z</cp:lastPrinted>
  <dcterms:created xsi:type="dcterms:W3CDTF">2016-12-23T10:37:00Z</dcterms:created>
  <dcterms:modified xsi:type="dcterms:W3CDTF">2016-12-28T10:02:00Z</dcterms:modified>
</cp:coreProperties>
</file>