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30" w:rsidRPr="00266672" w:rsidRDefault="008F5530" w:rsidP="001F475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66672">
        <w:rPr>
          <w:rFonts w:ascii="Times New Roman" w:hAnsi="Times New Roman"/>
          <w:i/>
          <w:sz w:val="28"/>
          <w:szCs w:val="28"/>
        </w:rPr>
        <w:t>В Бугуруслане возбуждено 4 уголовных дела в отношении судебного пристава-исполнителя, присвоившей денежные средства должников</w:t>
      </w:r>
    </w:p>
    <w:p w:rsidR="008F5530" w:rsidRDefault="008F5530" w:rsidP="00103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30" w:rsidRDefault="008F5530" w:rsidP="0028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 февраля 2015 году возбужденны 4 уголовных дела в отношении </w:t>
      </w:r>
      <w:r w:rsidRPr="00283CA0">
        <w:rPr>
          <w:rFonts w:ascii="Times New Roman" w:hAnsi="Times New Roman"/>
          <w:sz w:val="28"/>
          <w:szCs w:val="28"/>
        </w:rPr>
        <w:t>судебн</w:t>
      </w:r>
      <w:r>
        <w:rPr>
          <w:rFonts w:ascii="Times New Roman" w:hAnsi="Times New Roman"/>
          <w:sz w:val="28"/>
          <w:szCs w:val="28"/>
        </w:rPr>
        <w:t>ого</w:t>
      </w:r>
      <w:r w:rsidRPr="00283CA0">
        <w:rPr>
          <w:rFonts w:ascii="Times New Roman" w:hAnsi="Times New Roman"/>
          <w:sz w:val="28"/>
          <w:szCs w:val="28"/>
        </w:rPr>
        <w:t xml:space="preserve"> пристав</w:t>
      </w:r>
      <w:r>
        <w:rPr>
          <w:rFonts w:ascii="Times New Roman" w:hAnsi="Times New Roman"/>
          <w:sz w:val="28"/>
          <w:szCs w:val="28"/>
        </w:rPr>
        <w:t>а</w:t>
      </w:r>
      <w:r w:rsidRPr="00283CA0">
        <w:rPr>
          <w:rFonts w:ascii="Times New Roman" w:hAnsi="Times New Roman"/>
          <w:sz w:val="28"/>
          <w:szCs w:val="28"/>
        </w:rPr>
        <w:t>-исполнител</w:t>
      </w:r>
      <w:r>
        <w:rPr>
          <w:rFonts w:ascii="Times New Roman" w:hAnsi="Times New Roman"/>
          <w:sz w:val="28"/>
          <w:szCs w:val="28"/>
        </w:rPr>
        <w:t>я</w:t>
      </w:r>
      <w:r w:rsidRPr="00283CA0">
        <w:rPr>
          <w:rFonts w:ascii="Times New Roman" w:hAnsi="Times New Roman"/>
          <w:sz w:val="28"/>
          <w:szCs w:val="28"/>
        </w:rPr>
        <w:t xml:space="preserve"> Бугурусланского РОСП УФССП России по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. Она подозревается в совершении  преступлений, предусмотренных ч.3 ст.160 УК РФ (</w:t>
      </w:r>
      <w:r>
        <w:rPr>
          <w:rFonts w:ascii="Times New Roman" w:hAnsi="Times New Roman"/>
          <w:sz w:val="28"/>
          <w:szCs w:val="28"/>
        </w:rPr>
        <w:t>присвоение с использованием своего служебного положения)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5530" w:rsidRPr="00283CA0" w:rsidRDefault="008F5530" w:rsidP="002666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7089">
        <w:rPr>
          <w:rFonts w:ascii="Times New Roman" w:hAnsi="Times New Roman"/>
          <w:sz w:val="28"/>
          <w:szCs w:val="28"/>
          <w:shd w:val="clear" w:color="auto" w:fill="FFFFFF"/>
        </w:rPr>
        <w:t xml:space="preserve">По версии следствия,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пристав в период с ноября 2015 года по январь 2016 года </w:t>
      </w:r>
      <w:r>
        <w:rPr>
          <w:rFonts w:ascii="Times New Roman" w:hAnsi="Times New Roman"/>
          <w:sz w:val="28"/>
          <w:szCs w:val="28"/>
        </w:rPr>
        <w:t>присвоила</w:t>
      </w:r>
      <w:r w:rsidRPr="00266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свыше 175 тыс. рублей</w:t>
      </w:r>
      <w:r>
        <w:rPr>
          <w:rFonts w:ascii="Times New Roman" w:hAnsi="Times New Roman"/>
          <w:sz w:val="28"/>
          <w:szCs w:val="28"/>
        </w:rPr>
        <w:t xml:space="preserve"> полученные  </w:t>
      </w:r>
      <w:r w:rsidRPr="00283CA0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 руководителей </w:t>
      </w:r>
      <w:r w:rsidRPr="00283C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коммерческих организаций и 2 жителей Бугуруслана</w:t>
      </w:r>
      <w:r w:rsidRPr="00266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83CA0">
        <w:rPr>
          <w:rFonts w:ascii="Times New Roman" w:hAnsi="Times New Roman"/>
          <w:sz w:val="28"/>
          <w:szCs w:val="28"/>
          <w:shd w:val="clear" w:color="auto" w:fill="FFFFFF"/>
        </w:rPr>
        <w:t xml:space="preserve">в счет оплаты задолженностей по исполнительным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производствам.</w:t>
      </w:r>
    </w:p>
    <w:p w:rsidR="008F5530" w:rsidRPr="00077777" w:rsidRDefault="008F5530" w:rsidP="00727B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расследования уголовного дела, возбужденного Бугурусланским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МСО СУ СК РФ по Оренбургской области</w:t>
      </w:r>
      <w:r w:rsidRPr="001C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контролируется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Бугурусланским межрайонным </w:t>
      </w:r>
      <w:r w:rsidRPr="001C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прокурором.</w:t>
      </w:r>
    </w:p>
    <w:p w:rsidR="008F5530" w:rsidRDefault="008F5530" w:rsidP="001C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530" w:rsidRDefault="008F5530" w:rsidP="001F475B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8F5530" w:rsidRPr="001F475B" w:rsidRDefault="008F5530" w:rsidP="001F475B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1F475B">
        <w:rPr>
          <w:rFonts w:ascii="Times New Roman" w:hAnsi="Times New Roman"/>
          <w:sz w:val="28"/>
          <w:szCs w:val="28"/>
        </w:rPr>
        <w:t>Владимир Максимов</w:t>
      </w:r>
    </w:p>
    <w:p w:rsidR="008F5530" w:rsidRPr="001F475B" w:rsidRDefault="008F5530" w:rsidP="001F475B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1F475B">
        <w:rPr>
          <w:rFonts w:ascii="Times New Roman" w:hAnsi="Times New Roman"/>
          <w:sz w:val="28"/>
          <w:szCs w:val="28"/>
        </w:rPr>
        <w:t>Бугурусланский межрайонный прокурор</w:t>
      </w:r>
    </w:p>
    <w:sectPr w:rsidR="008F5530" w:rsidRPr="001F475B" w:rsidSect="0087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81"/>
    <w:rsid w:val="00033649"/>
    <w:rsid w:val="00073BC8"/>
    <w:rsid w:val="00077777"/>
    <w:rsid w:val="00103E81"/>
    <w:rsid w:val="00146EC9"/>
    <w:rsid w:val="00162322"/>
    <w:rsid w:val="001C7089"/>
    <w:rsid w:val="001F475B"/>
    <w:rsid w:val="002307BD"/>
    <w:rsid w:val="00266672"/>
    <w:rsid w:val="00283CA0"/>
    <w:rsid w:val="002906EF"/>
    <w:rsid w:val="00295DAC"/>
    <w:rsid w:val="003404B4"/>
    <w:rsid w:val="003C05D7"/>
    <w:rsid w:val="003C59C3"/>
    <w:rsid w:val="003F1D05"/>
    <w:rsid w:val="00443615"/>
    <w:rsid w:val="00537C28"/>
    <w:rsid w:val="005F25E7"/>
    <w:rsid w:val="00626E2E"/>
    <w:rsid w:val="00664B68"/>
    <w:rsid w:val="00727BAD"/>
    <w:rsid w:val="0075530E"/>
    <w:rsid w:val="007612DF"/>
    <w:rsid w:val="007C32FF"/>
    <w:rsid w:val="007C5AD9"/>
    <w:rsid w:val="00853C50"/>
    <w:rsid w:val="0087279C"/>
    <w:rsid w:val="008A3BFF"/>
    <w:rsid w:val="008F5530"/>
    <w:rsid w:val="009305F2"/>
    <w:rsid w:val="00960DEC"/>
    <w:rsid w:val="00A81D8B"/>
    <w:rsid w:val="00AF3EC3"/>
    <w:rsid w:val="00B24CD0"/>
    <w:rsid w:val="00B4472F"/>
    <w:rsid w:val="00C03BDB"/>
    <w:rsid w:val="00C21A93"/>
    <w:rsid w:val="00C25CC9"/>
    <w:rsid w:val="00D72A0C"/>
    <w:rsid w:val="00D75555"/>
    <w:rsid w:val="00DB48B9"/>
    <w:rsid w:val="00E202BE"/>
    <w:rsid w:val="00E245D2"/>
    <w:rsid w:val="00EB2AB1"/>
    <w:rsid w:val="00EC23D1"/>
    <w:rsid w:val="00EF4B16"/>
    <w:rsid w:val="00F85450"/>
    <w:rsid w:val="00F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03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аголовок статьи"/>
    <w:basedOn w:val="Normal"/>
    <w:next w:val="Normal"/>
    <w:uiPriority w:val="99"/>
    <w:rsid w:val="00E245D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245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1</Pages>
  <Words>131</Words>
  <Characters>750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11</cp:revision>
  <cp:lastPrinted>2016-02-29T05:59:00Z</cp:lastPrinted>
  <dcterms:created xsi:type="dcterms:W3CDTF">2015-08-09T08:32:00Z</dcterms:created>
  <dcterms:modified xsi:type="dcterms:W3CDTF">2016-02-29T05:59:00Z</dcterms:modified>
</cp:coreProperties>
</file>