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28"/>
          <w:szCs w:val="28"/>
        </w:rPr>
        <w:t>Уважаемые граждане!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sz w:val="40"/>
          <w:szCs w:val="40"/>
        </w:rPr>
      </w:pPr>
      <w:r>
        <w:rPr>
          <w:sz w:val="28"/>
          <w:szCs w:val="28"/>
        </w:rPr>
        <w:tab/>
        <w:t>В соответствии с Указом Губернатора Оренбургской области от 17.03.2020 № 112-ук «О мерах по противодействию распространению в Оренбургской области новой коронавирусной инфекции (2019-</w:t>
      </w:r>
      <w:r>
        <w:rPr>
          <w:sz w:val="28"/>
          <w:szCs w:val="28"/>
          <w:lang w:val="en-US"/>
        </w:rPr>
        <w:t>nCoV</w:t>
      </w:r>
      <w:r>
        <w:rPr>
          <w:sz w:val="28"/>
          <w:szCs w:val="28"/>
          <w:lang w:val="ru-RU"/>
        </w:rPr>
        <w:t>) (в редакции от 23.03.2020 № 132-ук) администрация Бугурусланского района ограничивает доступ в здания, занимаемые администрацией района, лиц, не состоящих в трудовых (служебных) отношениях с органами местного самоуправления Бугурусланского района.</w:t>
      </w:r>
    </w:p>
    <w:p>
      <w:pPr>
        <w:pStyle w:val="Normal"/>
        <w:bidi w:val="0"/>
        <w:jc w:val="both"/>
        <w:rPr>
          <w:sz w:val="40"/>
          <w:szCs w:val="40"/>
        </w:rPr>
      </w:pPr>
      <w:r>
        <w:rPr>
          <w:sz w:val="28"/>
          <w:szCs w:val="28"/>
          <w:lang w:val="ru-RU"/>
        </w:rPr>
        <w:tab/>
        <w:t>Вы можете обратиться в администрацию Бугурусланского района</w:t>
      </w:r>
      <w:r>
        <w:rPr>
          <w:sz w:val="28"/>
          <w:szCs w:val="28"/>
          <w:lang w:val="en-US"/>
        </w:rPr>
        <w:t>:</w:t>
      </w:r>
    </w:p>
    <w:p>
      <w:pPr>
        <w:pStyle w:val="Normal"/>
        <w:bidi w:val="0"/>
        <w:jc w:val="both"/>
        <w:rPr>
          <w:sz w:val="40"/>
          <w:szCs w:val="40"/>
        </w:rPr>
      </w:pPr>
      <w:r>
        <w:rPr>
          <w:sz w:val="28"/>
          <w:szCs w:val="28"/>
          <w:lang w:val="en-US"/>
        </w:rPr>
        <w:tab/>
        <w:t>-</w:t>
      </w:r>
      <w:r>
        <w:rPr>
          <w:sz w:val="28"/>
          <w:szCs w:val="28"/>
          <w:lang w:val="ru-RU"/>
        </w:rPr>
        <w:t xml:space="preserve"> через интернет-приемную на официальном сайте муниципального образования «Бугурусланский район»</w:t>
      </w:r>
      <w:r>
        <w:rPr>
          <w:color w:val="auto"/>
          <w:sz w:val="28"/>
          <w:szCs w:val="28"/>
          <w:u w:val="none"/>
          <w:lang w:val="ru-RU"/>
        </w:rPr>
        <w:t xml:space="preserve"> </w:t>
      </w:r>
      <w:r>
        <w:rPr>
          <w:color w:val="auto"/>
          <w:sz w:val="28"/>
          <w:szCs w:val="28"/>
          <w:u w:val="none"/>
          <w:lang w:val="en-US"/>
        </w:rPr>
        <w:t>http://bugr.orb.ru;</w:t>
      </w:r>
    </w:p>
    <w:p>
      <w:pPr>
        <w:pStyle w:val="Normal"/>
        <w:bidi w:val="0"/>
        <w:jc w:val="both"/>
        <w:rPr/>
      </w:pPr>
      <w:r>
        <w:rPr>
          <w:color w:val="auto"/>
          <w:sz w:val="28"/>
          <w:szCs w:val="28"/>
          <w:u w:val="none"/>
          <w:lang w:val="en-US"/>
        </w:rPr>
        <w:tab/>
        <w:t xml:space="preserve">- </w:t>
      </w:r>
      <w:r>
        <w:rPr>
          <w:color w:val="auto"/>
          <w:sz w:val="28"/>
          <w:szCs w:val="28"/>
          <w:u w:val="none"/>
          <w:lang w:val="ru-RU"/>
        </w:rPr>
        <w:t xml:space="preserve">на электронную почту </w:t>
      </w:r>
      <w:hyperlink r:id="rId2">
        <w:r>
          <w:rPr>
            <w:rStyle w:val="Style14"/>
            <w:color w:val="auto"/>
            <w:sz w:val="28"/>
            <w:szCs w:val="28"/>
            <w:u w:val="none"/>
            <w:lang w:val="en-US"/>
          </w:rPr>
          <w:t>bu@mail.orb.ru</w:t>
        </w:r>
      </w:hyperlink>
      <w:r>
        <w:rPr>
          <w:color w:val="auto"/>
          <w:sz w:val="28"/>
          <w:szCs w:val="28"/>
          <w:u w:val="none"/>
          <w:lang w:val="en-US"/>
        </w:rPr>
        <w:t>;</w:t>
      </w:r>
    </w:p>
    <w:p>
      <w:pPr>
        <w:pStyle w:val="Normal"/>
        <w:bidi w:val="0"/>
        <w:jc w:val="both"/>
        <w:rPr>
          <w:sz w:val="40"/>
          <w:szCs w:val="40"/>
        </w:rPr>
      </w:pPr>
      <w:r>
        <w:rPr>
          <w:color w:val="auto"/>
          <w:sz w:val="28"/>
          <w:szCs w:val="28"/>
          <w:u w:val="none"/>
          <w:lang w:val="en-US"/>
        </w:rPr>
        <w:tab/>
        <w:t xml:space="preserve">- </w:t>
      </w:r>
      <w:r>
        <w:rPr>
          <w:color w:val="auto"/>
          <w:sz w:val="28"/>
          <w:szCs w:val="28"/>
          <w:u w:val="none"/>
          <w:lang w:val="ru-RU"/>
        </w:rPr>
        <w:t>почтовым отправлением через федеральное государственное унитарное предприятие «Почта России» на адрес: 461630, Оренбургская область, город Бугуруслан, ул. Московская, д. 52-а.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color w:val="auto"/>
          <w:sz w:val="28"/>
          <w:szCs w:val="28"/>
          <w:u w:val="none"/>
          <w:lang w:val="ru-RU"/>
        </w:rPr>
        <w:tab/>
        <w:t xml:space="preserve">За предоставлением </w:t>
      </w:r>
      <w:bookmarkStart w:id="0" w:name="__DdeLink__2_2403725330"/>
      <w:r>
        <w:rPr>
          <w:color w:val="auto"/>
          <w:sz w:val="28"/>
          <w:szCs w:val="28"/>
          <w:u w:val="none"/>
          <w:lang w:val="ru-RU"/>
        </w:rPr>
        <w:t>государственных и муниципальных услуг</w:t>
      </w:r>
      <w:bookmarkEnd w:id="0"/>
      <w:r>
        <w:rPr>
          <w:color w:val="auto"/>
          <w:sz w:val="28"/>
          <w:szCs w:val="28"/>
          <w:u w:val="none"/>
          <w:lang w:val="ru-RU"/>
        </w:rPr>
        <w:t>, оказываемых администрацией Бугурусланского района и ее структурными подразделениями в электронном виде, можно по-прежнему обратиться на портал Госуслуг. А также в многофункциональный центр предоставления  государственных и муниципальных услуг либо в администрацию района указанными выше способами.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color w:val="auto"/>
          <w:sz w:val="28"/>
          <w:szCs w:val="28"/>
          <w:u w:val="none"/>
          <w:lang w:val="ru-RU"/>
        </w:rPr>
        <w:tab/>
        <w:t>По всем вопросам можно обращаться по телефону 2-39-16 или на вахте в здании администрации района.</w:t>
      </w:r>
    </w:p>
    <w:p>
      <w:pPr>
        <w:pStyle w:val="Normal"/>
        <w:bidi w:val="0"/>
        <w:jc w:val="both"/>
        <w:rPr>
          <w:color w:val="auto"/>
          <w:u w:val="none"/>
          <w:lang w:val="ru-RU"/>
        </w:rPr>
      </w:pPr>
      <w:r>
        <w:rPr>
          <w:color w:val="auto"/>
          <w:u w:val="none"/>
          <w:lang w:val="ru-RU"/>
        </w:rPr>
      </w:r>
    </w:p>
    <w:p>
      <w:pPr>
        <w:pStyle w:val="Normal"/>
        <w:bidi w:val="0"/>
        <w:jc w:val="both"/>
        <w:rPr>
          <w:color w:val="auto"/>
          <w:u w:val="none"/>
          <w:lang w:val="ru-RU"/>
        </w:rPr>
      </w:pPr>
      <w:r>
        <w:rPr>
          <w:color w:val="auto"/>
          <w:u w:val="none"/>
          <w:lang w:val="ru-RU"/>
        </w:rPr>
      </w:r>
    </w:p>
    <w:p>
      <w:pPr>
        <w:pStyle w:val="Normal"/>
        <w:bidi w:val="0"/>
        <w:jc w:val="center"/>
        <w:rPr>
          <w:color w:val="auto"/>
          <w:u w:val="none"/>
          <w:lang w:val="ru-RU"/>
        </w:rPr>
      </w:pPr>
      <w:r>
        <w:rPr>
          <w:color w:val="auto"/>
          <w:u w:val="none"/>
          <w:lang w:val="ru-RU"/>
        </w:rPr>
      </w:r>
    </w:p>
    <w:p>
      <w:pPr>
        <w:pStyle w:val="Normal"/>
        <w:bidi w:val="0"/>
        <w:jc w:val="center"/>
        <w:rPr>
          <w:color w:val="auto"/>
          <w:u w:val="none"/>
          <w:lang w:val="ru-RU"/>
        </w:rPr>
      </w:pPr>
      <w:r>
        <w:rPr>
          <w:color w:val="auto"/>
          <w:u w:val="none"/>
          <w:lang w:val="ru-RU"/>
        </w:rPr>
      </w:r>
    </w:p>
    <w:p>
      <w:pPr>
        <w:pStyle w:val="Normal"/>
        <w:bidi w:val="0"/>
        <w:jc w:val="center"/>
        <w:rPr>
          <w:color w:val="auto"/>
          <w:u w:val="none"/>
          <w:lang w:val="ru-RU"/>
        </w:rPr>
      </w:pPr>
      <w:r>
        <w:rPr>
          <w:color w:val="auto"/>
          <w:u w:val="none"/>
          <w:lang w:val="ru-RU"/>
        </w:rPr>
      </w:r>
    </w:p>
    <w:p>
      <w:pPr>
        <w:pStyle w:val="Normal"/>
        <w:bidi w:val="0"/>
        <w:jc w:val="center"/>
        <w:rPr>
          <w:color w:val="auto"/>
          <w:u w:val="none"/>
          <w:lang w:val="ru-RU"/>
        </w:rPr>
      </w:pPr>
      <w:r>
        <w:rPr>
          <w:color w:val="auto"/>
          <w:u w:val="none"/>
          <w:lang w:val="ru-RU"/>
        </w:rPr>
      </w:r>
    </w:p>
    <w:p>
      <w:pPr>
        <w:pStyle w:val="Normal"/>
        <w:bidi w:val="0"/>
        <w:jc w:val="center"/>
        <w:rPr>
          <w:color w:val="auto"/>
          <w:u w:val="none"/>
          <w:lang w:val="ru-RU"/>
        </w:rPr>
      </w:pPr>
      <w:r>
        <w:rPr>
          <w:color w:val="auto"/>
          <w:u w:val="none"/>
          <w:lang w:val="ru-RU"/>
        </w:rPr>
      </w:r>
    </w:p>
    <w:p>
      <w:pPr>
        <w:pStyle w:val="Normal"/>
        <w:bidi w:val="0"/>
        <w:jc w:val="center"/>
        <w:rPr>
          <w:color w:val="auto"/>
          <w:u w:val="none"/>
          <w:lang w:val="ru-RU"/>
        </w:rPr>
      </w:pPr>
      <w:r>
        <w:rPr>
          <w:color w:val="auto"/>
          <w:u w:val="none"/>
          <w:lang w:val="ru-RU"/>
        </w:rPr>
      </w:r>
    </w:p>
    <w:p>
      <w:pPr>
        <w:pStyle w:val="Normal"/>
        <w:bidi w:val="0"/>
        <w:jc w:val="center"/>
        <w:rPr>
          <w:color w:val="auto"/>
          <w:u w:val="none"/>
          <w:lang w:val="ru-RU"/>
        </w:rPr>
      </w:pPr>
      <w:r>
        <w:rPr>
          <w:color w:val="auto"/>
          <w:u w:val="none"/>
          <w:lang w:val="ru-RU"/>
        </w:rPr>
      </w:r>
    </w:p>
    <w:p>
      <w:pPr>
        <w:pStyle w:val="Normal"/>
        <w:bidi w:val="0"/>
        <w:jc w:val="center"/>
        <w:rPr>
          <w:color w:val="auto"/>
          <w:u w:val="none"/>
          <w:lang w:val="ru-RU"/>
        </w:rPr>
      </w:pPr>
      <w:r>
        <w:rPr>
          <w:color w:val="auto"/>
          <w:u w:val="none"/>
          <w:lang w:val="ru-RU"/>
        </w:rPr>
      </w:r>
    </w:p>
    <w:p>
      <w:pPr>
        <w:pStyle w:val="Normal"/>
        <w:bidi w:val="0"/>
        <w:jc w:val="center"/>
        <w:rPr>
          <w:color w:val="auto"/>
          <w:u w:val="none"/>
          <w:lang w:val="ru-RU"/>
        </w:rPr>
      </w:pPr>
      <w:r>
        <w:rPr>
          <w:color w:val="auto"/>
          <w:u w:val="none"/>
          <w:lang w:val="ru-RU"/>
        </w:rPr>
      </w:r>
    </w:p>
    <w:p>
      <w:pPr>
        <w:pStyle w:val="Normal"/>
        <w:bidi w:val="0"/>
        <w:jc w:val="center"/>
        <w:rPr>
          <w:color w:val="auto"/>
          <w:u w:val="none"/>
          <w:lang w:val="ru-RU"/>
        </w:rPr>
      </w:pPr>
      <w:r>
        <w:rPr>
          <w:color w:val="auto"/>
          <w:u w:val="none"/>
          <w:lang w:val="ru-RU"/>
        </w:rPr>
      </w:r>
    </w:p>
    <w:p>
      <w:pPr>
        <w:pStyle w:val="Normal"/>
        <w:bidi w:val="0"/>
        <w:jc w:val="center"/>
        <w:rPr>
          <w:color w:val="auto"/>
          <w:sz w:val="28"/>
          <w:szCs w:val="28"/>
          <w:u w:val="none"/>
          <w:lang w:val="ru-RU"/>
        </w:rPr>
      </w:pPr>
      <w:r>
        <w:rPr/>
      </w:r>
    </w:p>
    <w:p>
      <w:pPr>
        <w:pStyle w:val="Normal"/>
        <w:bidi w:val="0"/>
        <w:jc w:val="center"/>
        <w:rPr>
          <w:color w:val="auto"/>
          <w:sz w:val="28"/>
          <w:szCs w:val="28"/>
          <w:u w:val="none"/>
          <w:lang w:val="ru-RU"/>
        </w:rPr>
      </w:pPr>
      <w:r>
        <w:rPr/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color w:val="auto"/>
          <w:sz w:val="28"/>
          <w:szCs w:val="28"/>
          <w:u w:val="none"/>
          <w:lang w:val="ru-RU"/>
        </w:rPr>
        <w:t xml:space="preserve">Список 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color w:val="auto"/>
          <w:sz w:val="28"/>
          <w:szCs w:val="28"/>
          <w:u w:val="none"/>
          <w:lang w:val="ru-RU"/>
        </w:rPr>
        <w:t>адресов официальных сайтов, адресов электронной почты и почтовых адресов муниципальных образований сельских поселений Бугурусланского района</w:t>
      </w:r>
    </w:p>
    <w:p>
      <w:pPr>
        <w:pStyle w:val="Normal"/>
        <w:bidi w:val="0"/>
        <w:jc w:val="both"/>
        <w:rPr>
          <w:color w:val="auto"/>
          <w:sz w:val="40"/>
          <w:szCs w:val="40"/>
          <w:u w:val="none"/>
          <w:lang w:val="ru-RU"/>
        </w:rPr>
      </w:pPr>
      <w:r>
        <w:rPr>
          <w:color w:val="auto"/>
          <w:sz w:val="40"/>
          <w:szCs w:val="40"/>
          <w:u w:val="none"/>
          <w:lang w:val="ru-RU"/>
        </w:rPr>
      </w:r>
    </w:p>
    <w:p>
      <w:pPr>
        <w:pStyle w:val="Normal"/>
        <w:bidi w:val="0"/>
        <w:jc w:val="both"/>
        <w:rPr>
          <w:color w:val="auto"/>
          <w:sz w:val="40"/>
          <w:szCs w:val="40"/>
          <w:u w:val="none"/>
          <w:lang w:val="ru-RU"/>
        </w:rPr>
      </w:pPr>
      <w:r>
        <w:rPr>
          <w:color w:val="auto"/>
          <w:sz w:val="40"/>
          <w:szCs w:val="40"/>
          <w:u w:val="none"/>
          <w:lang w:val="ru-RU"/>
        </w:rPr>
      </w:r>
    </w:p>
    <w:tbl>
      <w:tblPr>
        <w:tblStyle w:val="a5"/>
        <w:tblW w:w="1477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63"/>
        <w:gridCol w:w="3427"/>
        <w:gridCol w:w="4145"/>
        <w:gridCol w:w="4536"/>
      </w:tblGrid>
      <w:tr>
        <w:trPr/>
        <w:tc>
          <w:tcPr>
            <w:tcW w:w="266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42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Адрес 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официального сайта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сельсовета</w:t>
            </w:r>
          </w:p>
        </w:tc>
        <w:tc>
          <w:tcPr>
            <w:tcW w:w="41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Адрес электронной почты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сельсовета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Почтовый адрес 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сельсовета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266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Аксаковский сельсовет</w:t>
            </w:r>
          </w:p>
        </w:tc>
        <w:tc>
          <w:tcPr>
            <w:tcW w:w="342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>http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://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adm-aksakovo.ru</w:t>
            </w:r>
          </w:p>
        </w:tc>
        <w:tc>
          <w:tcPr>
            <w:tcW w:w="41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adm_aksakovo@mail.ru</w:t>
            </w:r>
          </w:p>
        </w:tc>
        <w:tc>
          <w:tcPr>
            <w:tcW w:w="453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461605, Оренбургская область, Бугурусланский район,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 Аксаково, ул. Аксаковская, д. 68</w:t>
            </w:r>
          </w:p>
        </w:tc>
      </w:tr>
      <w:tr>
        <w:trPr/>
        <w:tc>
          <w:tcPr>
            <w:tcW w:w="266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Благодаровский сельсовет</w:t>
            </w:r>
          </w:p>
        </w:tc>
        <w:tc>
          <w:tcPr>
            <w:tcW w:w="342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>http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://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>blagodarovka.ru</w:t>
            </w:r>
          </w:p>
        </w:tc>
        <w:tc>
          <w:tcPr>
            <w:tcW w:w="41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>adm_blagod@mail.ru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461601, Оренбургская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область, Бугурусланский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район, с. Благодаровка,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 Центральная,  д. 14А</w:t>
            </w:r>
          </w:p>
        </w:tc>
      </w:tr>
      <w:tr>
        <w:trPr/>
        <w:tc>
          <w:tcPr>
            <w:tcW w:w="266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Дмитриевский сельсовет</w:t>
            </w:r>
          </w:p>
        </w:tc>
        <w:tc>
          <w:tcPr>
            <w:tcW w:w="342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auto"/>
                <w:sz w:val="28"/>
                <w:szCs w:val="28"/>
                <w:u w:val="none"/>
                <w:lang w:val="en-US"/>
              </w:rPr>
              <w:t>http</w:t>
            </w:r>
            <w:r>
              <w:rPr>
                <w:rStyle w:val="Style14"/>
                <w:rFonts w:cs="Times New Roman" w:ascii="Times New Roman" w:hAnsi="Times New Roman"/>
                <w:color w:val="auto"/>
                <w:sz w:val="28"/>
                <w:szCs w:val="28"/>
                <w:u w:val="none"/>
              </w:rPr>
              <w:t>://</w:t>
            </w:r>
            <w:r>
              <w:rPr>
                <w:rStyle w:val="Style14"/>
                <w:rFonts w:cs="Times New Roman" w:ascii="Times New Roman" w:hAnsi="Times New Roman"/>
                <w:color w:val="auto"/>
                <w:sz w:val="28"/>
                <w:szCs w:val="28"/>
                <w:u w:val="none"/>
                <w:lang w:val="en-US"/>
              </w:rPr>
              <w:t>dmitrievka</w:t>
            </w:r>
            <w:r>
              <w:rPr>
                <w:rStyle w:val="Style14"/>
                <w:rFonts w:cs="Times New Roman" w:ascii="Times New Roman" w:hAnsi="Times New Roman"/>
                <w:color w:val="auto"/>
                <w:sz w:val="28"/>
                <w:szCs w:val="28"/>
                <w:u w:val="none"/>
              </w:rPr>
              <w:t>-</w:t>
            </w:r>
            <w:r>
              <w:rPr>
                <w:rStyle w:val="Style14"/>
                <w:rFonts w:cs="Times New Roman" w:ascii="Times New Roman" w:hAnsi="Times New Roman"/>
                <w:color w:val="auto"/>
                <w:sz w:val="28"/>
                <w:szCs w:val="28"/>
                <w:u w:val="none"/>
                <w:lang w:val="en-US"/>
              </w:rPr>
              <w:t>adm</w:t>
            </w:r>
            <w:r>
              <w:rPr>
                <w:rStyle w:val="Style14"/>
                <w:rFonts w:cs="Times New Roman" w:ascii="Times New Roman" w:hAnsi="Times New Roman"/>
                <w:color w:val="auto"/>
                <w:sz w:val="28"/>
                <w:szCs w:val="28"/>
                <w:u w:val="none"/>
              </w:rPr>
              <w:t>.</w:t>
            </w:r>
            <w:r>
              <w:rPr>
                <w:rStyle w:val="Style14"/>
                <w:rFonts w:cs="Times New Roman" w:ascii="Times New Roman" w:hAnsi="Times New Roman"/>
                <w:color w:val="auto"/>
                <w:sz w:val="28"/>
                <w:szCs w:val="28"/>
                <w:u w:val="none"/>
                <w:lang w:val="en-US"/>
              </w:rPr>
              <w:t>ru</w:t>
            </w:r>
          </w:p>
        </w:tc>
        <w:tc>
          <w:tcPr>
            <w:tcW w:w="41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333333"/>
                <w:sz w:val="28"/>
                <w:szCs w:val="28"/>
              </w:rPr>
              <w:t>dmitrie_45@mail.ru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461604, Оренбургская область, Бугурусланский район,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с. Дмитриевка,  ул. Центральная,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д. 40</w:t>
            </w:r>
          </w:p>
        </w:tc>
      </w:tr>
      <w:tr>
        <w:trPr/>
        <w:tc>
          <w:tcPr>
            <w:tcW w:w="266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Елатомский </w:t>
            </w:r>
          </w:p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сельсовет</w:t>
            </w:r>
          </w:p>
        </w:tc>
        <w:tc>
          <w:tcPr>
            <w:tcW w:w="342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http://elatomka.ru</w:t>
            </w:r>
          </w:p>
        </w:tc>
        <w:tc>
          <w:tcPr>
            <w:tcW w:w="414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elo.as@mail.ru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461621, Оренбургская область, Бугурусланский район,  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с. Елатомка,  ул. Советская, д.1</w:t>
            </w:r>
          </w:p>
        </w:tc>
      </w:tr>
      <w:tr>
        <w:trPr/>
        <w:tc>
          <w:tcPr>
            <w:tcW w:w="266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Завьяловский сельсовет</w:t>
            </w:r>
          </w:p>
        </w:tc>
        <w:tc>
          <w:tcPr>
            <w:tcW w:w="34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http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://завьяловка.рф/</w:t>
            </w:r>
          </w:p>
        </w:tc>
        <w:tc>
          <w:tcPr>
            <w:tcW w:w="41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zavss2015orb@yandex.ru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461618, Оренбургская область, Бугурусланский район,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с. Завьяловка, ул. Привокзальная,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д. 4</w:t>
            </w:r>
          </w:p>
        </w:tc>
      </w:tr>
      <w:tr>
        <w:trPr/>
        <w:tc>
          <w:tcPr>
            <w:tcW w:w="266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Кирюшкинский сельсовет</w:t>
            </w:r>
          </w:p>
        </w:tc>
        <w:tc>
          <w:tcPr>
            <w:tcW w:w="342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https://adm-kir.ru</w:t>
            </w:r>
          </w:p>
        </w:tc>
        <w:tc>
          <w:tcPr>
            <w:tcW w:w="41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>adm_kir@mail.ru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461612, Оренбургская область, Бугурусланский район, 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 Кирюшкино,  ул. Молодежная, д.20</w:t>
            </w:r>
          </w:p>
        </w:tc>
      </w:tr>
      <w:tr>
        <w:trPr/>
        <w:tc>
          <w:tcPr>
            <w:tcW w:w="266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Коровинский сельсовет</w:t>
            </w:r>
          </w:p>
        </w:tc>
        <w:tc>
          <w:tcPr>
            <w:tcW w:w="342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http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://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korovino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adm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41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korovino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adm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461627, Оренбургская область, Бугурусланский район, 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 Коровино, ул. Почтовая, д.3</w:t>
            </w:r>
          </w:p>
        </w:tc>
      </w:tr>
      <w:tr>
        <w:trPr/>
        <w:tc>
          <w:tcPr>
            <w:tcW w:w="266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Михайловский сельсовет</w:t>
            </w:r>
          </w:p>
        </w:tc>
        <w:tc>
          <w:tcPr>
            <w:tcW w:w="342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color w:val="auto"/>
                <w:sz w:val="28"/>
                <w:szCs w:val="28"/>
                <w:u w:val="no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u w:val="none"/>
                <w:lang w:val="en-US" w:eastAsia="ru-RU"/>
              </w:rPr>
              <w:t>http://mo-mih-bgr.ru</w:t>
            </w:r>
          </w:p>
        </w:tc>
        <w:tc>
          <w:tcPr>
            <w:tcW w:w="41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adm-bygyryslan2009@yandex.ru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461620, Оренбургская область, Бугурусланский район, 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с. Михайловка,  ул. Рабочая, д.25</w:t>
            </w:r>
          </w:p>
        </w:tc>
      </w:tr>
      <w:tr>
        <w:trPr/>
        <w:tc>
          <w:tcPr>
            <w:tcW w:w="266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Нижнепавлушкинский сельсовет</w:t>
            </w:r>
          </w:p>
        </w:tc>
        <w:tc>
          <w:tcPr>
            <w:tcW w:w="342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color w:val="auto"/>
                <w:sz w:val="28"/>
                <w:szCs w:val="28"/>
                <w:u w:val="none"/>
                <w:lang w:eastAsia="ru-RU"/>
              </w:rPr>
              <w:t>https://npavl-adm.ru/</w:t>
            </w:r>
          </w:p>
        </w:tc>
        <w:tc>
          <w:tcPr>
            <w:tcW w:w="41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>adm_npavl@mail.ru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461626, Оренбургская область, Бугурусланский район,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с. Нижнепавлушкино, 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ул. Советская, д.67</w:t>
            </w:r>
          </w:p>
        </w:tc>
      </w:tr>
      <w:tr>
        <w:trPr/>
        <w:tc>
          <w:tcPr>
            <w:tcW w:w="266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Нойкинский </w:t>
            </w:r>
          </w:p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сельсовет</w:t>
            </w:r>
          </w:p>
        </w:tc>
        <w:tc>
          <w:tcPr>
            <w:tcW w:w="342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color w:val="auto"/>
                <w:sz w:val="28"/>
                <w:szCs w:val="28"/>
                <w:u w:val="no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u w:val="none"/>
                <w:lang w:eastAsia="ru-RU"/>
              </w:rPr>
              <w:t>http://admnoikino.ru/</w:t>
            </w:r>
          </w:p>
        </w:tc>
        <w:tc>
          <w:tcPr>
            <w:tcW w:w="41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>noikino@mail.ru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461610, Оренбургская область, Бугурусланский район, с. Нойкино, ул. Центральная, д. 8</w:t>
            </w:r>
          </w:p>
        </w:tc>
      </w:tr>
      <w:tr>
        <w:trPr/>
        <w:tc>
          <w:tcPr>
            <w:tcW w:w="266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Пилюгинский сельсовет</w:t>
            </w:r>
          </w:p>
        </w:tc>
        <w:tc>
          <w:tcPr>
            <w:tcW w:w="342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color w:val="auto"/>
                <w:sz w:val="28"/>
                <w:szCs w:val="28"/>
                <w:u w:val="none"/>
                <w:lang w:eastAsia="ru-RU"/>
              </w:rPr>
              <w:t>http://www.admpilugino.ru/</w:t>
            </w:r>
          </w:p>
        </w:tc>
        <w:tc>
          <w:tcPr>
            <w:tcW w:w="41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>pilsovet@yandex.ru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461645, Оренбургская область Бугурусланский район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с. Пилюгино,   ул. Октябрьская, д. 5</w:t>
            </w:r>
          </w:p>
        </w:tc>
      </w:tr>
      <w:tr>
        <w:trPr/>
        <w:tc>
          <w:tcPr>
            <w:tcW w:w="266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Полибинский сельсовет</w:t>
            </w:r>
          </w:p>
        </w:tc>
        <w:tc>
          <w:tcPr>
            <w:tcW w:w="342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color w:val="auto"/>
                <w:sz w:val="28"/>
                <w:szCs w:val="28"/>
                <w:u w:val="none"/>
                <w:lang w:val="en-US" w:eastAsia="ru-RU"/>
              </w:rPr>
              <w:t>http://adm</w:t>
            </w:r>
            <w:r>
              <w:rPr>
                <w:rStyle w:val="Style14"/>
                <w:rFonts w:eastAsia="Times New Roman" w:cs="Times New Roman" w:ascii="Times New Roman" w:hAnsi="Times New Roman"/>
                <w:color w:val="auto"/>
                <w:sz w:val="28"/>
                <w:szCs w:val="28"/>
                <w:u w:val="none"/>
                <w:lang w:eastAsia="ru-RU"/>
              </w:rPr>
              <w:t>-</w:t>
            </w:r>
            <w:r>
              <w:rPr>
                <w:rStyle w:val="Style14"/>
                <w:rFonts w:eastAsia="Times New Roman" w:cs="Times New Roman" w:ascii="Times New Roman" w:hAnsi="Times New Roman"/>
                <w:color w:val="auto"/>
                <w:sz w:val="28"/>
                <w:szCs w:val="28"/>
                <w:u w:val="none"/>
                <w:lang w:val="en-US" w:eastAsia="ru-RU"/>
              </w:rPr>
              <w:t>polibino</w:t>
            </w:r>
            <w:r>
              <w:rPr>
                <w:rStyle w:val="Style14"/>
                <w:rFonts w:eastAsia="Times New Roman" w:cs="Times New Roman" w:ascii="Times New Roman" w:hAnsi="Times New Roman"/>
                <w:color w:val="auto"/>
                <w:sz w:val="28"/>
                <w:szCs w:val="28"/>
                <w:u w:val="none"/>
                <w:lang w:eastAsia="ru-RU"/>
              </w:rPr>
              <w:t>.</w:t>
            </w:r>
            <w:r>
              <w:rPr>
                <w:rStyle w:val="Style14"/>
                <w:rFonts w:eastAsia="Times New Roman" w:cs="Times New Roman" w:ascii="Times New Roman" w:hAnsi="Times New Roman"/>
                <w:color w:val="auto"/>
                <w:sz w:val="28"/>
                <w:szCs w:val="28"/>
                <w:u w:val="none"/>
                <w:lang w:val="en-US" w:eastAsia="ru-RU"/>
              </w:rPr>
              <w:t>ru</w:t>
            </w:r>
          </w:p>
        </w:tc>
        <w:tc>
          <w:tcPr>
            <w:tcW w:w="41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color w:val="auto"/>
                <w:sz w:val="28"/>
                <w:szCs w:val="28"/>
                <w:u w:val="none"/>
                <w:lang w:val="en-US" w:eastAsia="ru-RU"/>
              </w:rPr>
              <w:t>adm_polibino@mail.ru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461628, Оренбургская область,  Бугурусланский район,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с. Полибино, ул.Центральная, д.10</w:t>
            </w:r>
          </w:p>
        </w:tc>
      </w:tr>
      <w:tr>
        <w:trPr/>
        <w:tc>
          <w:tcPr>
            <w:tcW w:w="266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Русскобоклинский сельсовет</w:t>
            </w:r>
          </w:p>
        </w:tc>
        <w:tc>
          <w:tcPr>
            <w:tcW w:w="34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auto"/>
                <w:sz w:val="28"/>
                <w:szCs w:val="28"/>
                <w:u w:val="no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u w:val="none"/>
                <w:lang w:val="en-US" w:eastAsia="ru-RU"/>
              </w:rPr>
              <w:t>http://</w:t>
            </w:r>
            <w:r>
              <w:rPr>
                <w:rFonts w:cs="Times New Roman" w:ascii="Times New Roman" w:hAnsi="Times New Roman"/>
                <w:color w:val="auto"/>
                <w:sz w:val="28"/>
                <w:szCs w:val="28"/>
                <w:u w:val="none"/>
                <w:lang w:val="en-US"/>
              </w:rPr>
              <w:t>rusbokla</w:t>
            </w:r>
            <w:r>
              <w:rPr>
                <w:rFonts w:cs="Times New Roman" w:ascii="Times New Roman" w:hAnsi="Times New Roman"/>
                <w:color w:val="auto"/>
                <w:sz w:val="28"/>
                <w:szCs w:val="28"/>
                <w:u w:val="none"/>
              </w:rPr>
              <w:t>.</w:t>
            </w:r>
            <w:r>
              <w:rPr>
                <w:rFonts w:cs="Times New Roman" w:ascii="Times New Roman" w:hAnsi="Times New Roman"/>
                <w:color w:val="auto"/>
                <w:sz w:val="28"/>
                <w:szCs w:val="28"/>
                <w:u w:val="none"/>
                <w:lang w:val="en-US"/>
              </w:rPr>
              <w:t>ru</w:t>
            </w:r>
          </w:p>
        </w:tc>
        <w:tc>
          <w:tcPr>
            <w:tcW w:w="41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bokla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461624, Оренбургская область, Бугурусланский район,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 Русская Бокла, ул. Центральная, д. 47</w:t>
            </w:r>
          </w:p>
        </w:tc>
      </w:tr>
      <w:tr>
        <w:trPr/>
        <w:tc>
          <w:tcPr>
            <w:tcW w:w="266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Советский </w:t>
            </w:r>
          </w:p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сельсовет</w:t>
            </w:r>
          </w:p>
        </w:tc>
        <w:tc>
          <w:tcPr>
            <w:tcW w:w="342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color w:val="auto"/>
                <w:sz w:val="28"/>
                <w:szCs w:val="28"/>
                <w:u w:val="no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u w:val="none"/>
                <w:lang w:eastAsia="ru-RU"/>
              </w:rPr>
              <w:t>http://adm-sowetsskoe.ru</w:t>
            </w:r>
          </w:p>
        </w:tc>
        <w:tc>
          <w:tcPr>
            <w:tcW w:w="41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sowetsskoe@mail.ru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461623, Оренбургская область, Бугурусланский район,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с. Советское,  ул. В. Карпова,  д.62</w:t>
            </w:r>
            <w:bookmarkStart w:id="1" w:name="_GoBack"/>
            <w:bookmarkEnd w:id="1"/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u.oren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</TotalTime>
  <Application>LibreOffice/6.3.4.2$Windows_X86_64 LibreOffice_project/60da17e045e08f1793c57c00ba83cdfce946d0aa</Application>
  <Pages>4</Pages>
  <Words>387</Words>
  <Characters>3342</Characters>
  <CharactersWithSpaces>3670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2020-03-24T14:30:37Z</dcterms:created>
  <dc:creator/>
  <dc:description/>
  <dc:language>ru-RU</dc:language>
  <cp:lastModifiedBy/>
  <cp:lastPrinted>2020-03-24T17:35:32Z</cp:lastPrinted>
  <dcterms:modified xsi:type="dcterms:W3CDTF">2020-03-25T09:19:12Z</dcterms:modified>
  <cp:revision>3</cp:revision>
  <dc:subject/>
  <dc:title/>
</cp:coreProperties>
</file>