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cs="Times New Roman" w:ascii="Times New Roman" w:hAnsi="Times New Roman"/>
          <w:b/>
          <w:sz w:val="72"/>
          <w:szCs w:val="72"/>
        </w:rPr>
        <w:t>Уважаемые жители сельсоветов</w:t>
      </w:r>
      <w:r>
        <w:rPr>
          <w:rFonts w:cs="Times New Roman" w:ascii="Times New Roman" w:hAnsi="Times New Roman"/>
          <w:sz w:val="72"/>
          <w:szCs w:val="72"/>
        </w:rPr>
        <w:t>!</w:t>
      </w:r>
    </w:p>
    <w:p>
      <w:pPr>
        <w:pStyle w:val="Normal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cs="Times New Roman" w:ascii="Times New Roman" w:hAnsi="Times New Roman"/>
          <w:sz w:val="56"/>
          <w:szCs w:val="56"/>
        </w:rPr>
        <w:t xml:space="preserve">                 </w:t>
      </w:r>
      <w:r>
        <w:rPr>
          <w:rFonts w:cs="Times New Roman" w:ascii="Times New Roman" w:hAnsi="Times New Roman"/>
          <w:sz w:val="56"/>
          <w:szCs w:val="56"/>
        </w:rPr>
        <w:t xml:space="preserve">По поручению ЦИК Партии «Единая Россия» в период </w:t>
      </w:r>
      <w:r>
        <w:rPr>
          <w:rFonts w:cs="Times New Roman" w:ascii="Times New Roman" w:hAnsi="Times New Roman"/>
          <w:b/>
          <w:bCs/>
          <w:sz w:val="56"/>
          <w:szCs w:val="56"/>
          <w:u w:val="single"/>
        </w:rPr>
        <w:t>с 29 марта по 02 апреля 2021 года в онлайн-формате</w:t>
      </w:r>
      <w:r>
        <w:rPr>
          <w:rFonts w:cs="Times New Roman" w:ascii="Times New Roman" w:hAnsi="Times New Roman"/>
          <w:sz w:val="56"/>
          <w:szCs w:val="56"/>
        </w:rPr>
        <w:t xml:space="preserve"> будет проводиться тематический приём граждан </w:t>
      </w:r>
      <w:r>
        <w:rPr>
          <w:rFonts w:cs="Times New Roman" w:ascii="Times New Roman" w:hAnsi="Times New Roman"/>
          <w:b/>
          <w:bCs/>
          <w:sz w:val="56"/>
          <w:szCs w:val="56"/>
          <w:u w:val="single"/>
        </w:rPr>
        <w:t>по любым вопросам.</w:t>
      </w:r>
    </w:p>
    <w:p>
      <w:pPr>
        <w:pStyle w:val="Normal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cs="Times New Roman" w:ascii="Times New Roman" w:hAnsi="Times New Roman"/>
          <w:sz w:val="56"/>
          <w:szCs w:val="56"/>
        </w:rPr>
        <w:t xml:space="preserve">     </w:t>
      </w:r>
      <w:r>
        <w:rPr>
          <w:rFonts w:cs="Times New Roman" w:ascii="Times New Roman" w:hAnsi="Times New Roman"/>
          <w:sz w:val="56"/>
          <w:szCs w:val="56"/>
        </w:rPr>
        <w:t xml:space="preserve">Ваши вопросы Вы можете задать руководителю общественной приёмной Московцевой Л.В., позвонив по телефону: </w:t>
      </w:r>
    </w:p>
    <w:p>
      <w:pPr>
        <w:pStyle w:val="Normal"/>
        <w:jc w:val="center"/>
        <w:rPr>
          <w:sz w:val="96"/>
          <w:szCs w:val="96"/>
        </w:rPr>
      </w:pPr>
      <w:r>
        <w:rPr>
          <w:rFonts w:cs="Times New Roman" w:ascii="Times New Roman" w:hAnsi="Times New Roman"/>
          <w:b/>
          <w:sz w:val="96"/>
          <w:szCs w:val="96"/>
        </w:rPr>
        <w:t>8-922-858-4326</w:t>
      </w:r>
      <w:r>
        <w:rPr>
          <w:rFonts w:cs="Times New Roman" w:ascii="Times New Roman" w:hAnsi="Times New Roman"/>
          <w:sz w:val="96"/>
          <w:szCs w:val="96"/>
        </w:rPr>
        <w:t>.</w:t>
      </w:r>
    </w:p>
    <w:p>
      <w:pPr>
        <w:pStyle w:val="Normal"/>
        <w:spacing w:before="0" w:after="20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cs="Times New Roman" w:ascii="Times New Roman" w:hAnsi="Times New Roman"/>
          <w:sz w:val="56"/>
          <w:szCs w:val="56"/>
        </w:rPr>
        <w:t>Все Ваши вопросы будут зафиксированы и приняты в работу.</w:t>
      </w:r>
    </w:p>
    <w:sectPr>
      <w:type w:val="nextPage"/>
      <w:pgSz w:orient="landscape" w:w="16838" w:h="11906"/>
      <w:pgMar w:left="567" w:right="567" w:header="0" w:top="567" w:footer="0" w:bottom="28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449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LibreOffice/7.0.1.2$Windows_X86_64 LibreOffice_project/7cbcfc562f6eb6708b5ff7d7397325de9e764452</Application>
  <Pages>1</Pages>
  <Words>52</Words>
  <Characters>320</Characters>
  <CharactersWithSpaces>390</CharactersWithSpaces>
  <Paragraphs>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2020-06-23T05:42:00Z</dcterms:created>
  <dc:creator>Admin</dc:creator>
  <dc:description/>
  <dc:language>ru-RU</dc:language>
  <cp:lastModifiedBy/>
  <cp:lastPrinted>2021-03-23T09:57:54Z</cp:lastPrinted>
  <dcterms:modified xsi:type="dcterms:W3CDTF">2021-03-23T09:57:51Z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