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F" w:rsidRPr="001C193F" w:rsidRDefault="001C193F" w:rsidP="00D5136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Физическая активность </w:t>
      </w:r>
      <w:proofErr w:type="gramStart"/>
      <w:r w:rsidRPr="001C193F">
        <w:rPr>
          <w:rFonts w:ascii="Times New Roman" w:hAnsi="Times New Roman" w:cs="Times New Roman"/>
          <w:b/>
          <w:sz w:val="24"/>
          <w:szCs w:val="24"/>
          <w:lang w:eastAsia="ru-RU"/>
        </w:rPr>
        <w:t>пожилых</w:t>
      </w:r>
      <w:proofErr w:type="gramEnd"/>
    </w:p>
    <w:p w:rsidR="001C193F" w:rsidRDefault="001C193F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«Движение </w:t>
      </w:r>
      <w:r w:rsidR="00D452D5">
        <w:rPr>
          <w:rFonts w:ascii="Times New Roman" w:hAnsi="Times New Roman" w:cs="Times New Roman"/>
          <w:sz w:val="24"/>
          <w:szCs w:val="24"/>
          <w:lang w:eastAsia="ru-RU"/>
        </w:rPr>
        <w:t>– это жизнь» –</w:t>
      </w: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 всем известная истина. Однако не все достаточно физически активны. Особенно</w:t>
      </w:r>
      <w:r w:rsidR="00D452D5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 пожилые люди</w:t>
      </w:r>
      <w:r w:rsidR="00D452D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 силу хронической болезненности опорно-двигательного аппарата, усталости и апатии.</w:t>
      </w:r>
      <w:r w:rsidR="00061137">
        <w:rPr>
          <w:rFonts w:ascii="Times New Roman" w:hAnsi="Times New Roman" w:cs="Times New Roman"/>
          <w:sz w:val="24"/>
          <w:szCs w:val="24"/>
          <w:lang w:eastAsia="ru-RU"/>
        </w:rPr>
        <w:t xml:space="preserve"> О пользе физических упражнений рассказывает врач по медицинской профилактике Оренбургского областного центра медицинской профилактики Александр Варламов.</w:t>
      </w:r>
    </w:p>
    <w:p w:rsidR="00D51364" w:rsidRPr="001C193F" w:rsidRDefault="00D51364" w:rsidP="00D452D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>Гериатры (врачи по лечению болезней пожилых людей) выделяют два главных негативных последствия мал</w:t>
      </w:r>
      <w:r w:rsidR="00D452D5">
        <w:rPr>
          <w:rFonts w:ascii="Times New Roman" w:hAnsi="Times New Roman" w:cs="Times New Roman"/>
          <w:sz w:val="24"/>
          <w:szCs w:val="24"/>
          <w:lang w:eastAsia="ru-RU"/>
        </w:rPr>
        <w:t xml:space="preserve">оподвижного образа жизни. Это – </w:t>
      </w: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нарастание старческой астении (немощи) и </w:t>
      </w:r>
      <w:proofErr w:type="spellStart"/>
      <w:r w:rsidRPr="001C193F">
        <w:rPr>
          <w:rFonts w:ascii="Times New Roman" w:hAnsi="Times New Roman" w:cs="Times New Roman"/>
          <w:sz w:val="24"/>
          <w:szCs w:val="24"/>
          <w:lang w:eastAsia="ru-RU"/>
        </w:rPr>
        <w:t>саркопения</w:t>
      </w:r>
      <w:proofErr w:type="spellEnd"/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 (убывание мышечной массы). И то и другое укорачивает век человека и повышает вероятность развития нескольких заболеваний одновременно.   </w:t>
      </w: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>При низкой физической активности:</w:t>
      </w: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>- ухудшается кровообращение в периферических отделах;</w:t>
      </w: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>- мышечная оболочка сердца (миокард) слабеет и теряет резервную мощность (сердечная недостаточность).</w:t>
      </w:r>
      <w:r w:rsidR="00061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193F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061137">
        <w:rPr>
          <w:rFonts w:ascii="Times New Roman" w:hAnsi="Times New Roman" w:cs="Times New Roman"/>
          <w:sz w:val="24"/>
          <w:szCs w:val="24"/>
          <w:lang w:eastAsia="ru-RU"/>
        </w:rPr>
        <w:t>же размеры сердца уменьшаются;</w:t>
      </w: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 xml:space="preserve">- ослабляется костно-мышечный аппарат. Увеличивается </w:t>
      </w:r>
      <w:r w:rsidRPr="00D936A2">
        <w:rPr>
          <w:rFonts w:ascii="Times New Roman" w:hAnsi="Times New Roman" w:cs="Times New Roman"/>
          <w:sz w:val="24"/>
          <w:szCs w:val="24"/>
          <w:lang w:eastAsia="ru-RU"/>
        </w:rPr>
        <w:t>вероятность падений и травм</w:t>
      </w:r>
      <w:r w:rsidR="00061137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  <w:r w:rsidRPr="001C19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51364" w:rsidRPr="001C193F" w:rsidRDefault="00D51364" w:rsidP="00D513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93F">
        <w:rPr>
          <w:rFonts w:ascii="Times New Roman" w:hAnsi="Times New Roman" w:cs="Times New Roman"/>
          <w:sz w:val="24"/>
          <w:szCs w:val="24"/>
          <w:lang w:eastAsia="ru-RU"/>
        </w:rPr>
        <w:t>- мышц</w:t>
      </w:r>
      <w:r w:rsidR="00061137">
        <w:rPr>
          <w:rFonts w:ascii="Times New Roman" w:hAnsi="Times New Roman" w:cs="Times New Roman"/>
          <w:sz w:val="24"/>
          <w:szCs w:val="24"/>
          <w:lang w:eastAsia="ru-RU"/>
        </w:rPr>
        <w:t>ы перерождаются в жировую ткань;</w:t>
      </w:r>
    </w:p>
    <w:p w:rsidR="00D51364" w:rsidRPr="001C193F" w:rsidRDefault="00D51364" w:rsidP="00D51364">
      <w:pPr>
        <w:rPr>
          <w:rFonts w:ascii="Times New Roman" w:eastAsiaTheme="minorEastAsia" w:hAnsi="Times New Roman" w:cs="Times New Roman"/>
          <w:sz w:val="24"/>
          <w:szCs w:val="24"/>
        </w:rPr>
      </w:pPr>
      <w:r w:rsidRPr="001C19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C193F">
        <w:rPr>
          <w:rFonts w:ascii="Times New Roman" w:eastAsiaTheme="minorEastAsia" w:hAnsi="Times New Roman" w:cs="Times New Roman"/>
          <w:sz w:val="24"/>
          <w:szCs w:val="24"/>
        </w:rPr>
        <w:t xml:space="preserve">изменяется функциональное состояние центральной нервной системы. </w:t>
      </w:r>
    </w:p>
    <w:p w:rsidR="00D51364" w:rsidRPr="00FA7C8E" w:rsidRDefault="00D51364" w:rsidP="00FA7C8E">
      <w:pPr>
        <w:rPr>
          <w:rFonts w:ascii="Times New Roman" w:hAnsi="Times New Roman" w:cs="Times New Roman"/>
          <w:sz w:val="24"/>
          <w:szCs w:val="24"/>
        </w:rPr>
      </w:pPr>
      <w:r w:rsidRPr="00FA7C8E">
        <w:rPr>
          <w:rFonts w:ascii="Times New Roman" w:hAnsi="Times New Roman" w:cs="Times New Roman"/>
          <w:sz w:val="24"/>
          <w:szCs w:val="24"/>
        </w:rPr>
        <w:t>Если взрослый человек не набирает даже 30 минут в день физической активности – он имеет малоподвижный образ жизни с риском всех перечисленных выше последствий.</w:t>
      </w:r>
    </w:p>
    <w:p w:rsidR="00D51364" w:rsidRPr="00FA7C8E" w:rsidRDefault="00D51364" w:rsidP="00FA7C8E">
      <w:pPr>
        <w:rPr>
          <w:rFonts w:ascii="Times New Roman" w:hAnsi="Times New Roman" w:cs="Times New Roman"/>
          <w:sz w:val="24"/>
          <w:szCs w:val="24"/>
        </w:rPr>
      </w:pPr>
      <w:r w:rsidRPr="00FA7C8E">
        <w:rPr>
          <w:rFonts w:ascii="Times New Roman" w:hAnsi="Times New Roman" w:cs="Times New Roman"/>
          <w:sz w:val="24"/>
          <w:szCs w:val="24"/>
        </w:rPr>
        <w:t xml:space="preserve">А что же делать, если вы имеете признаки гиподинамии? Активизируйтесь! </w:t>
      </w:r>
    </w:p>
    <w:p w:rsidR="009107FB" w:rsidRPr="00FA7C8E" w:rsidRDefault="00D51364" w:rsidP="00FA7C8E">
      <w:pPr>
        <w:rPr>
          <w:rFonts w:ascii="Times New Roman" w:hAnsi="Times New Roman" w:cs="Times New Roman"/>
          <w:sz w:val="24"/>
          <w:szCs w:val="24"/>
        </w:rPr>
      </w:pPr>
      <w:r w:rsidRPr="00FA7C8E">
        <w:rPr>
          <w:rFonts w:ascii="Times New Roman" w:hAnsi="Times New Roman" w:cs="Times New Roman"/>
          <w:sz w:val="24"/>
          <w:szCs w:val="24"/>
        </w:rPr>
        <w:t xml:space="preserve">Для взрослых 65 лет и старше физическая активность предполагает оздоровительные упражнения, подвижные виды активности (например, велосипед или пешие прогулки), домашние дела, игры, состязания. </w:t>
      </w:r>
    </w:p>
    <w:p w:rsidR="009107FB" w:rsidRPr="001C193F" w:rsidRDefault="00D51364" w:rsidP="00D513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93F">
        <w:rPr>
          <w:rFonts w:ascii="Times New Roman" w:hAnsi="Times New Roman" w:cs="Times New Roman"/>
          <w:color w:val="000000"/>
          <w:sz w:val="24"/>
          <w:szCs w:val="24"/>
        </w:rPr>
        <w:t>уделя</w:t>
      </w:r>
      <w:r w:rsidR="00FA7C8E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Pr="001C193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 w:rsidR="009107FB" w:rsidRPr="001C193F">
        <w:rPr>
          <w:rFonts w:ascii="Times New Roman" w:hAnsi="Times New Roman" w:cs="Times New Roman"/>
          <w:color w:val="000000"/>
          <w:sz w:val="24"/>
          <w:szCs w:val="24"/>
        </w:rPr>
        <w:t>2,5 часов</w:t>
      </w:r>
      <w:r w:rsidRPr="001C193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занятиям а</w:t>
      </w:r>
      <w:r w:rsidR="009107FB" w:rsidRPr="001C193F">
        <w:rPr>
          <w:rFonts w:ascii="Times New Roman" w:hAnsi="Times New Roman" w:cs="Times New Roman"/>
          <w:color w:val="000000"/>
          <w:sz w:val="24"/>
          <w:szCs w:val="24"/>
        </w:rPr>
        <w:t>эробикой средней интенсивности</w:t>
      </w:r>
      <w:r w:rsidR="000611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C8E" w:rsidRDefault="00061137" w:rsidP="00FA7C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51364" w:rsidRPr="001C193F">
        <w:rPr>
          <w:rFonts w:ascii="Times New Roman" w:hAnsi="Times New Roman" w:cs="Times New Roman"/>
          <w:color w:val="000000"/>
          <w:sz w:val="24"/>
          <w:szCs w:val="24"/>
        </w:rPr>
        <w:t>аждое занятие 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продолжаться не менее 10 минут.</w:t>
      </w:r>
      <w:r w:rsidR="00D51364" w:rsidRPr="001C1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C8E" w:rsidRDefault="00FA7C8E" w:rsidP="00FA7C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C8E" w:rsidRPr="00FA7C8E" w:rsidRDefault="00FA7C8E" w:rsidP="0006113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8E">
        <w:rPr>
          <w:rFonts w:ascii="Times New Roman" w:hAnsi="Times New Roman" w:cs="Times New Roman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</w:t>
      </w:r>
      <w:r>
        <w:rPr>
          <w:rFonts w:ascii="Times New Roman" w:hAnsi="Times New Roman" w:cs="Times New Roman"/>
        </w:rPr>
        <w:t>.</w:t>
      </w:r>
      <w:r w:rsidRPr="00FA7C8E">
        <w:rPr>
          <w:rFonts w:ascii="Times New Roman" w:hAnsi="Times New Roman" w:cs="Times New Roman"/>
        </w:rPr>
        <w:t xml:space="preserve"> </w:t>
      </w:r>
    </w:p>
    <w:p w:rsidR="00FA7C8E" w:rsidRPr="00FA7C8E" w:rsidRDefault="00FA7C8E" w:rsidP="0006113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FA7C8E">
        <w:rPr>
          <w:rFonts w:ascii="Times New Roman" w:hAnsi="Times New Roman" w:cs="Times New Roman"/>
        </w:rPr>
        <w:t>Важным условием является необходимость постоянного контроля и самоконтроля за состоянием собственного здоровья в условиях физической активности.</w:t>
      </w:r>
    </w:p>
    <w:p w:rsidR="00FA7C8E" w:rsidRDefault="00FA7C8E" w:rsidP="0006113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FA7C8E">
        <w:rPr>
          <w:rFonts w:ascii="Times New Roman" w:hAnsi="Times New Roman" w:cs="Times New Roman"/>
        </w:rPr>
        <w:t xml:space="preserve">Это достигается измерением двух доступных параметров: артериального давления и пульса. Значение АД не должно превышать 140\100 </w:t>
      </w:r>
      <w:proofErr w:type="spellStart"/>
      <w:r w:rsidRPr="00FA7C8E">
        <w:rPr>
          <w:rFonts w:ascii="Times New Roman" w:hAnsi="Times New Roman" w:cs="Times New Roman"/>
        </w:rPr>
        <w:t>мм</w:t>
      </w:r>
      <w:proofErr w:type="gramStart"/>
      <w:r w:rsidRPr="00FA7C8E">
        <w:rPr>
          <w:rFonts w:ascii="Times New Roman" w:hAnsi="Times New Roman" w:cs="Times New Roman"/>
        </w:rPr>
        <w:t>.р</w:t>
      </w:r>
      <w:proofErr w:type="gramEnd"/>
      <w:r w:rsidRPr="00FA7C8E">
        <w:rPr>
          <w:rFonts w:ascii="Times New Roman" w:hAnsi="Times New Roman" w:cs="Times New Roman"/>
        </w:rPr>
        <w:t>т.ст</w:t>
      </w:r>
      <w:proofErr w:type="spellEnd"/>
      <w:r w:rsidRPr="00FA7C8E">
        <w:rPr>
          <w:rFonts w:ascii="Times New Roman" w:hAnsi="Times New Roman" w:cs="Times New Roman"/>
        </w:rPr>
        <w:t>. Пульс при умеренной физической активности в 50 лет – 90-120, в 60 лет – 88-112, в 70 – 83-105.</w:t>
      </w:r>
    </w:p>
    <w:p w:rsidR="00D936A2" w:rsidRPr="00D936A2" w:rsidRDefault="00D936A2" w:rsidP="0006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A2">
        <w:rPr>
          <w:rFonts w:ascii="Times New Roman" w:hAnsi="Times New Roman" w:cs="Times New Roman"/>
          <w:sz w:val="24"/>
          <w:szCs w:val="24"/>
        </w:rPr>
        <w:lastRenderedPageBreak/>
        <w:t xml:space="preserve">Одним из оптимальных видов физической нагрузки является скандинавская ходьба. Ею может заниматься человек практически с любым уровнем физической подготовки, при любом состоянии здоровья (за редким исключением). </w:t>
      </w:r>
    </w:p>
    <w:p w:rsidR="00D936A2" w:rsidRPr="00D936A2" w:rsidRDefault="00D936A2" w:rsidP="0006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A2">
        <w:rPr>
          <w:rFonts w:ascii="Times New Roman" w:hAnsi="Times New Roman" w:cs="Times New Roman"/>
          <w:sz w:val="24"/>
          <w:szCs w:val="24"/>
        </w:rPr>
        <w:t>Что полезного? Подсчитано, что это наиболее энергоемкое занятие. Очень много теряется калорий</w:t>
      </w:r>
      <w:r w:rsidR="00061137">
        <w:rPr>
          <w:rFonts w:ascii="Times New Roman" w:hAnsi="Times New Roman" w:cs="Times New Roman"/>
          <w:sz w:val="24"/>
          <w:szCs w:val="24"/>
        </w:rPr>
        <w:t>. В процессе ходьбы задействован</w:t>
      </w:r>
      <w:r w:rsidR="00061137" w:rsidRPr="00D936A2">
        <w:rPr>
          <w:rFonts w:ascii="Times New Roman" w:hAnsi="Times New Roman" w:cs="Times New Roman"/>
          <w:sz w:val="24"/>
          <w:szCs w:val="24"/>
        </w:rPr>
        <w:t>о</w:t>
      </w:r>
      <w:r w:rsidRPr="00D936A2">
        <w:rPr>
          <w:rFonts w:ascii="Times New Roman" w:hAnsi="Times New Roman" w:cs="Times New Roman"/>
          <w:sz w:val="24"/>
          <w:szCs w:val="24"/>
        </w:rPr>
        <w:t xml:space="preserve"> 90% мышц всего тела! Очень многие сейчас увлекаются «скандинавкой». Но далеко не все ходят правильно. А важна правильная техника. Только тогда эта нагрузка будет полезна. Это занятие на свежем воздухе, а значит, происходит усиленное насыщение кислородом всех органов и тканей, тренируется дыхательная система, укрепляется </w:t>
      </w:r>
      <w:proofErr w:type="gramStart"/>
      <w:r w:rsidRPr="00D936A2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D936A2">
        <w:rPr>
          <w:rFonts w:ascii="Times New Roman" w:hAnsi="Times New Roman" w:cs="Times New Roman"/>
          <w:sz w:val="24"/>
          <w:szCs w:val="24"/>
        </w:rPr>
        <w:t xml:space="preserve"> система, человек получает массу положительных эмоций! </w:t>
      </w:r>
    </w:p>
    <w:p w:rsidR="00D936A2" w:rsidRPr="00D936A2" w:rsidRDefault="00D936A2" w:rsidP="0006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A2">
        <w:rPr>
          <w:rFonts w:ascii="Times New Roman" w:hAnsi="Times New Roman" w:cs="Times New Roman"/>
          <w:sz w:val="24"/>
          <w:szCs w:val="24"/>
        </w:rPr>
        <w:t xml:space="preserve">Скандинавская ходьба может быть настоящей панацеей для тех, кто не может заниматься полноценной физической деятельностью. Ведь к тому же </w:t>
      </w:r>
      <w:r w:rsidR="00061137">
        <w:rPr>
          <w:rFonts w:ascii="Times New Roman" w:hAnsi="Times New Roman" w:cs="Times New Roman"/>
          <w:sz w:val="24"/>
          <w:szCs w:val="24"/>
        </w:rPr>
        <w:t xml:space="preserve">она </w:t>
      </w:r>
      <w:r w:rsidRPr="00D936A2">
        <w:rPr>
          <w:rFonts w:ascii="Times New Roman" w:hAnsi="Times New Roman" w:cs="Times New Roman"/>
          <w:sz w:val="24"/>
          <w:szCs w:val="24"/>
        </w:rPr>
        <w:t>не требует особого оборудования, не нужно никаких финансовых вложений.</w:t>
      </w:r>
    </w:p>
    <w:p w:rsidR="00D936A2" w:rsidRPr="00D936A2" w:rsidRDefault="00D936A2" w:rsidP="0006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A2">
        <w:rPr>
          <w:rFonts w:ascii="Times New Roman" w:hAnsi="Times New Roman" w:cs="Times New Roman"/>
          <w:sz w:val="24"/>
          <w:szCs w:val="24"/>
        </w:rPr>
        <w:t>Группа скандинавской ходьбы работает на базе центра медицинской профилактики по адресу: ул</w:t>
      </w:r>
      <w:proofErr w:type="gramStart"/>
      <w:r w:rsidRPr="00D936A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936A2">
        <w:rPr>
          <w:rFonts w:ascii="Times New Roman" w:hAnsi="Times New Roman" w:cs="Times New Roman"/>
          <w:sz w:val="24"/>
          <w:szCs w:val="24"/>
        </w:rPr>
        <w:t>лтайская 12А. Занятия бесплатны и проходят под руководством опытного инструктора Валентины Соколовой. Записаться можно по телефону: (3532) 703-245</w:t>
      </w:r>
      <w:bookmarkStart w:id="0" w:name="_GoBack"/>
      <w:bookmarkEnd w:id="0"/>
    </w:p>
    <w:sectPr w:rsidR="00D936A2" w:rsidRPr="00D936A2" w:rsidSect="00D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0C12"/>
    <w:multiLevelType w:val="hybridMultilevel"/>
    <w:tmpl w:val="665E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95B82"/>
    <w:multiLevelType w:val="hybridMultilevel"/>
    <w:tmpl w:val="A7CC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364"/>
    <w:rsid w:val="00061137"/>
    <w:rsid w:val="00105EE2"/>
    <w:rsid w:val="00164404"/>
    <w:rsid w:val="001C193F"/>
    <w:rsid w:val="004A2798"/>
    <w:rsid w:val="008B7B84"/>
    <w:rsid w:val="009107FB"/>
    <w:rsid w:val="00A66237"/>
    <w:rsid w:val="00B641F0"/>
    <w:rsid w:val="00B94538"/>
    <w:rsid w:val="00D015E3"/>
    <w:rsid w:val="00D452D5"/>
    <w:rsid w:val="00D51364"/>
    <w:rsid w:val="00D936A2"/>
    <w:rsid w:val="00E55DFC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6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4</cp:revision>
  <dcterms:created xsi:type="dcterms:W3CDTF">2020-09-28T11:05:00Z</dcterms:created>
  <dcterms:modified xsi:type="dcterms:W3CDTF">2020-09-29T06:00:00Z</dcterms:modified>
</cp:coreProperties>
</file>