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Порядку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оценки качества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финансового менеджмента главных распорядителей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бюджетных средств муниципального образования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«Аксаковский сельсовет» Бугурусланского района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roGramma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 МО «Аксаковский сельсовет» Бугурусланского района Оренбургской области за 2020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>
      <w:pPr>
        <w:pStyle w:val="ProGramma"/>
        <w:spacing w:lineRule="auto" w:line="240"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roGramma"/>
        <w:spacing w:lineRule="auto" w:line="240" w:before="0" w:after="0"/>
        <w:ind w:left="0" w:hanging="0"/>
        <w:jc w:val="center"/>
        <w:rPr/>
      </w:pPr>
      <w:r>
        <w:rPr/>
      </w:r>
    </w:p>
    <w:tbl>
      <w:tblPr>
        <w:tblStyle w:val="aff7"/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0773"/>
        <w:gridCol w:w="2835"/>
      </w:tblGrid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п/п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Наименование направлений оценки, показателей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Оценка по показателю в баллах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1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2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720" w:hanging="72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>Оценка качества бюджетного планирования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2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4</w:t>
            </w:r>
          </w:p>
        </w:tc>
      </w:tr>
      <w:tr>
        <w:trPr>
          <w:trHeight w:val="70" w:hRule="atLeast"/>
        </w:trPr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3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before="0" w:after="180"/>
              <w:jc w:val="left"/>
              <w:outlineLvl w:val="2"/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2</w:t>
            </w:r>
            <w:r>
              <w:rPr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 xml:space="preserve"> Качество исполнения бюджета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4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 xml:space="preserve">Доля кассовых расходов бюджета, произведенных в </w:t>
            </w:r>
            <w:r>
              <w:rPr>
                <w:rFonts w:eastAsia="Calibri"/>
                <w:kern w:val="0"/>
                <w:sz w:val="26"/>
                <w:szCs w:val="26"/>
                <w:lang w:val="en-US" w:bidi="ar-SA"/>
              </w:rPr>
              <w:t>IV</w:t>
            </w: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 xml:space="preserve"> квартале  отчетного года (без учета субвенций, субсидий)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5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6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7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8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3.</w:t>
            </w: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 xml:space="preserve"> Учет и отчетность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9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10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shd w:fill="FFFFFF" w:val="clear"/>
                <w:lang w:val="ru-RU" w:bidi="ar-SA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4</w:t>
            </w:r>
            <w:r>
              <w:rPr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 xml:space="preserve"> Исполнение судебных актов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11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64" w:hanging="735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>Контроль и аудит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12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13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454" w:hanging="48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14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Итого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61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Результат оценки  качества финансового менеджмента МО « Аксаковский сельсовет» за 2020г. считается высоким.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Расчеты производились  на основании распоряжения №21-р от 18.05.2020г.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____________________И.Н. Конаков 8(35352)53131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_____________________Е.Н. Абрашина 8(35352)53132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Georgia"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4" w:hanging="48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7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e07b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nhideWhenUsed/>
    <w:qFormat/>
    <w:rsid w:val="00904732"/>
    <w:pPr>
      <w:keepNext w:val="true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0e07b0"/>
    <w:pPr>
      <w:keepNext w:val="true"/>
      <w:jc w:val="both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0e07b0"/>
    <w:pPr>
      <w:keepNext w:val="true"/>
      <w:jc w:val="center"/>
      <w:outlineLvl w:val="3"/>
    </w:pPr>
    <w:rPr>
      <w:b/>
      <w:sz w:val="32"/>
    </w:rPr>
  </w:style>
  <w:style w:type="paragraph" w:styleId="5">
    <w:name w:val="Heading 5"/>
    <w:basedOn w:val="Normal"/>
    <w:next w:val="Normal"/>
    <w:link w:val="50"/>
    <w:qFormat/>
    <w:rsid w:val="000e07b0"/>
    <w:pPr>
      <w:keepNext w:val="true"/>
      <w:ind w:left="3960" w:hanging="3960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0e07b0"/>
    <w:pPr>
      <w:keepNext w:val="true"/>
      <w:ind w:right="-4" w:hanging="0"/>
      <w:outlineLvl w:val="5"/>
    </w:pPr>
    <w:rPr>
      <w:b/>
      <w:bCs/>
      <w:sz w:val="28"/>
    </w:rPr>
  </w:style>
  <w:style w:type="paragraph" w:styleId="7">
    <w:name w:val="Heading 7"/>
    <w:basedOn w:val="Normal"/>
    <w:next w:val="Normal"/>
    <w:link w:val="70"/>
    <w:qFormat/>
    <w:rsid w:val="000e07b0"/>
    <w:pPr>
      <w:keepNext w:val="true"/>
      <w:ind w:right="-4" w:hanging="0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0e07b0"/>
    <w:pPr>
      <w:keepNext w:val="true"/>
      <w:ind w:right="-4" w:hanging="0"/>
      <w:jc w:val="center"/>
      <w:outlineLvl w:val="7"/>
    </w:pPr>
    <w:rPr>
      <w:b/>
      <w:bCs/>
    </w:rPr>
  </w:style>
  <w:style w:type="paragraph" w:styleId="9">
    <w:name w:val="Heading 9"/>
    <w:basedOn w:val="Normal"/>
    <w:next w:val="Normal"/>
    <w:link w:val="90"/>
    <w:qFormat/>
    <w:rsid w:val="000e07b0"/>
    <w:pPr>
      <w:keepNext w:val="true"/>
      <w:ind w:left="4956" w:right="-4" w:hanging="0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04732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5" w:customStyle="1">
    <w:name w:val="Подзаголовок Знак"/>
    <w:basedOn w:val="DefaultParagraphFont"/>
    <w:link w:val="a3"/>
    <w:qFormat/>
    <w:rsid w:val="0090473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6" w:customStyle="1">
    <w:name w:val="Основной текст_"/>
    <w:basedOn w:val="DefaultParagraphFont"/>
    <w:link w:val="41"/>
    <w:qFormat/>
    <w:rsid w:val="00904732"/>
    <w:rPr>
      <w:rFonts w:ascii="Times New Roman" w:hAnsi="Times New Roman" w:eastAsia="Times New Roman" w:cs="Times New Roman"/>
      <w:shd w:fill="FFFFFF" w:val="clear"/>
    </w:rPr>
  </w:style>
  <w:style w:type="character" w:styleId="11" w:customStyle="1">
    <w:name w:val="Заголовок 1 Знак"/>
    <w:basedOn w:val="DefaultParagraphFont"/>
    <w:link w:val="1"/>
    <w:qFormat/>
    <w:rsid w:val="000e07b0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e07b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e07b0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0e07b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e0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0e07b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7" w:customStyle="1">
    <w:name w:val="Основной текст с отступом Знак"/>
    <w:basedOn w:val="DefaultParagraphFont"/>
    <w:link w:val="a8"/>
    <w:qFormat/>
    <w:rsid w:val="000e07b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2" w:customStyle="1">
    <w:name w:val="Основной текст (4)_"/>
    <w:basedOn w:val="DefaultParagraphFont"/>
    <w:link w:val="43"/>
    <w:qFormat/>
    <w:rsid w:val="000e07b0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22" w:customStyle="1">
    <w:name w:val="Заголовок №2_"/>
    <w:basedOn w:val="DefaultParagraphFont"/>
    <w:link w:val="22"/>
    <w:qFormat/>
    <w:rsid w:val="000e07b0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yle8" w:customStyle="1">
    <w:name w:val="Подпись к таблице_"/>
    <w:basedOn w:val="DefaultParagraphFont"/>
    <w:link w:val="ab"/>
    <w:qFormat/>
    <w:rsid w:val="000e07b0"/>
    <w:rPr>
      <w:rFonts w:ascii="Times New Roman" w:hAnsi="Times New Roman" w:eastAsia="Times New Roman" w:cs="Times New Roman"/>
      <w:shd w:fill="FFFFFF" w:val="clear"/>
    </w:rPr>
  </w:style>
  <w:style w:type="character" w:styleId="23" w:customStyle="1">
    <w:name w:val="Подпись к таблице (2)_"/>
    <w:basedOn w:val="DefaultParagraphFont"/>
    <w:link w:val="24"/>
    <w:qFormat/>
    <w:rsid w:val="000e07b0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24" w:customStyle="1">
    <w:name w:val="Основной текст2"/>
    <w:basedOn w:val="Style6"/>
    <w:qFormat/>
    <w:rsid w:val="000e07b0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/>
    </w:rPr>
  </w:style>
  <w:style w:type="character" w:styleId="AbsatzStandardschriftart" w:customStyle="1">
    <w:name w:val="Absatz-Standardschriftart"/>
    <w:qFormat/>
    <w:rsid w:val="000e07b0"/>
    <w:rPr/>
  </w:style>
  <w:style w:type="character" w:styleId="WWAbsatzStandardschriftart" w:customStyle="1">
    <w:name w:val="WW-Absatz-Standardschriftart"/>
    <w:qFormat/>
    <w:rsid w:val="000e07b0"/>
    <w:rPr/>
  </w:style>
  <w:style w:type="character" w:styleId="WWAbsatzStandardschriftart1" w:customStyle="1">
    <w:name w:val="WW-Absatz-Standardschriftart1"/>
    <w:qFormat/>
    <w:rsid w:val="000e07b0"/>
    <w:rPr/>
  </w:style>
  <w:style w:type="character" w:styleId="WWAbsatzStandardschriftart11" w:customStyle="1">
    <w:name w:val="WW-Absatz-Standardschriftart11"/>
    <w:qFormat/>
    <w:rsid w:val="000e07b0"/>
    <w:rPr/>
  </w:style>
  <w:style w:type="character" w:styleId="12" w:customStyle="1">
    <w:name w:val="Основной шрифт абзаца1"/>
    <w:qFormat/>
    <w:rsid w:val="000e07b0"/>
    <w:rPr/>
  </w:style>
  <w:style w:type="character" w:styleId="Style9" w:customStyle="1">
    <w:name w:val="Символ нумерации"/>
    <w:qFormat/>
    <w:rsid w:val="000e07b0"/>
    <w:rPr/>
  </w:style>
  <w:style w:type="character" w:styleId="Style10" w:customStyle="1">
    <w:name w:val="Основной текст Знак"/>
    <w:basedOn w:val="DefaultParagraphFont"/>
    <w:link w:val="ae"/>
    <w:qFormat/>
    <w:rsid w:val="000e07b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1" w:customStyle="1">
    <w:name w:val="Текст выноски Знак"/>
    <w:basedOn w:val="DefaultParagraphFont"/>
    <w:link w:val="af1"/>
    <w:qFormat/>
    <w:rsid w:val="000e07b0"/>
    <w:rPr>
      <w:rFonts w:ascii="Tahoma" w:hAnsi="Tahoma" w:eastAsia="Times New Roman" w:cs="Tahoma"/>
      <w:sz w:val="16"/>
      <w:szCs w:val="16"/>
      <w:lang w:eastAsia="ar-SA"/>
    </w:rPr>
  </w:style>
  <w:style w:type="character" w:styleId="25" w:customStyle="1">
    <w:name w:val="Основной текст 2 Знак"/>
    <w:basedOn w:val="DefaultParagraphFont"/>
    <w:link w:val="26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2"/>
    <w:qFormat/>
    <w:rsid w:val="000e07b0"/>
    <w:rPr>
      <w:rFonts w:ascii="Arial" w:hAnsi="Arial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f6"/>
    <w:qFormat/>
    <w:rsid w:val="000e07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0e07b0"/>
    <w:rPr/>
  </w:style>
  <w:style w:type="character" w:styleId="26" w:customStyle="1">
    <w:name w:val="Основной текст с отступом 2 Знак"/>
    <w:basedOn w:val="DefaultParagraphFont"/>
    <w:link w:val="28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3" w:customStyle="1">
    <w:name w:val="Основной текст с отступом 3 Знак"/>
    <w:basedOn w:val="DefaultParagraphFont"/>
    <w:link w:val="34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fb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fd"/>
    <w:qFormat/>
    <w:rsid w:val="000e07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0e07b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>
    <w:name w:val="Интернет-ссылка"/>
    <w:rsid w:val="000e07b0"/>
    <w:rPr>
      <w:color w:val="0000FF"/>
      <w:u w:val="single"/>
    </w:rPr>
  </w:style>
  <w:style w:type="character" w:styleId="Style16" w:customStyle="1">
    <w:name w:val="Обычный (веб) Знак"/>
    <w:link w:val="aff5"/>
    <w:qFormat/>
    <w:locked/>
    <w:rsid w:val="000e07b0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0e07b0"/>
    <w:rPr/>
  </w:style>
  <w:style w:type="character" w:styleId="Strong">
    <w:name w:val="Strong"/>
    <w:qFormat/>
    <w:rsid w:val="000e07b0"/>
    <w:rPr>
      <w:b/>
      <w:bCs/>
    </w:rPr>
  </w:style>
  <w:style w:type="paragraph" w:styleId="Style17" w:customStyle="1">
    <w:name w:val="Заголовок"/>
    <w:basedOn w:val="Normal"/>
    <w:next w:val="Style18"/>
    <w:qFormat/>
    <w:rsid w:val="000e07b0"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  <w:lang w:eastAsia="ar-SA"/>
    </w:rPr>
  </w:style>
  <w:style w:type="paragraph" w:styleId="Style18">
    <w:name w:val="Body Text"/>
    <w:basedOn w:val="Normal"/>
    <w:link w:val="af"/>
    <w:rsid w:val="000e07b0"/>
    <w:pPr>
      <w:suppressAutoHyphens w:val="true"/>
      <w:jc w:val="both"/>
    </w:pPr>
    <w:rPr>
      <w:sz w:val="28"/>
      <w:szCs w:val="20"/>
      <w:lang w:eastAsia="ar-SA"/>
    </w:rPr>
  </w:style>
  <w:style w:type="paragraph" w:styleId="Style19">
    <w:name w:val="List"/>
    <w:basedOn w:val="Style18"/>
    <w:rsid w:val="000e07b0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Subtitle"/>
    <w:basedOn w:val="Normal"/>
    <w:link w:val="a4"/>
    <w:qFormat/>
    <w:rsid w:val="00904732"/>
    <w:pPr>
      <w:jc w:val="center"/>
    </w:pPr>
    <w:rPr>
      <w:b/>
      <w:bCs/>
      <w:sz w:val="36"/>
      <w:szCs w:val="36"/>
    </w:rPr>
  </w:style>
  <w:style w:type="paragraph" w:styleId="ConsPlusTitle" w:customStyle="1">
    <w:name w:val="ConsPlusTitle"/>
    <w:qFormat/>
    <w:rsid w:val="0090473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Стиль"/>
    <w:qFormat/>
    <w:rsid w:val="009047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43" w:customStyle="1">
    <w:name w:val="Основной текст4"/>
    <w:basedOn w:val="Normal"/>
    <w:link w:val="a6"/>
    <w:qFormat/>
    <w:rsid w:val="00904732"/>
    <w:pPr>
      <w:widowControl w:val="false"/>
      <w:shd w:val="clear" w:color="auto" w:fill="FFFFFF"/>
      <w:spacing w:lineRule="exact" w:line="322" w:before="780" w:after="0"/>
      <w:ind w:hanging="560"/>
      <w:jc w:val="center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4732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56c8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ConsPlusCell" w:customStyle="1">
    <w:name w:val="ConsPlusCell"/>
    <w:qFormat/>
    <w:rsid w:val="00e56c8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ProGramma" w:customStyle="1">
    <w:name w:val="Pro-Gramma"/>
    <w:basedOn w:val="Normal"/>
    <w:qFormat/>
    <w:rsid w:val="00e56c84"/>
    <w:pPr>
      <w:spacing w:lineRule="auto" w:line="288" w:before="120" w:after="0"/>
      <w:ind w:left="1134" w:hanging="0"/>
      <w:jc w:val="both"/>
    </w:pPr>
    <w:rPr>
      <w:rFonts w:ascii="Georgia" w:hAnsi="Georgia"/>
      <w:sz w:val="20"/>
    </w:rPr>
  </w:style>
  <w:style w:type="paragraph" w:styleId="ProList1" w:customStyle="1">
    <w:name w:val="Pro-List #1"/>
    <w:basedOn w:val="ProGramma"/>
    <w:qFormat/>
    <w:rsid w:val="00e56c84"/>
    <w:pPr>
      <w:tabs>
        <w:tab w:val="clear" w:pos="708"/>
        <w:tab w:val="left" w:pos="1134" w:leader="none"/>
      </w:tabs>
      <w:spacing w:before="180" w:after="0"/>
      <w:ind w:left="1134" w:hanging="425"/>
    </w:pPr>
    <w:rPr/>
  </w:style>
  <w:style w:type="paragraph" w:styleId="Style24">
    <w:name w:val="Body Text Indent"/>
    <w:basedOn w:val="Normal"/>
    <w:link w:val="a9"/>
    <w:unhideWhenUsed/>
    <w:rsid w:val="000e07b0"/>
    <w:pPr>
      <w:ind w:firstLine="993"/>
      <w:jc w:val="both"/>
    </w:pPr>
    <w:rPr>
      <w:sz w:val="28"/>
      <w:szCs w:val="20"/>
    </w:rPr>
  </w:style>
  <w:style w:type="paragraph" w:styleId="44" w:customStyle="1">
    <w:name w:val="Основной текст (4)"/>
    <w:basedOn w:val="Normal"/>
    <w:link w:val="42"/>
    <w:qFormat/>
    <w:rsid w:val="000e07b0"/>
    <w:pPr>
      <w:widowControl w:val="false"/>
      <w:shd w:val="clear" w:color="auto" w:fill="FFFFFF"/>
      <w:spacing w:lineRule="atLeast" w:line="0" w:before="300" w:after="420"/>
    </w:pPr>
    <w:rPr>
      <w:spacing w:val="10"/>
      <w:sz w:val="22"/>
      <w:szCs w:val="22"/>
      <w:lang w:eastAsia="en-US"/>
    </w:rPr>
  </w:style>
  <w:style w:type="paragraph" w:styleId="27" w:customStyle="1">
    <w:name w:val="Заголовок №2"/>
    <w:basedOn w:val="Normal"/>
    <w:link w:val="21"/>
    <w:qFormat/>
    <w:rsid w:val="000e07b0"/>
    <w:pPr>
      <w:widowControl w:val="false"/>
      <w:shd w:val="clear" w:color="auto" w:fill="FFFFFF"/>
      <w:spacing w:lineRule="exact" w:line="317"/>
      <w:ind w:firstLine="560"/>
      <w:outlineLvl w:val="1"/>
    </w:pPr>
    <w:rPr>
      <w:b/>
      <w:bCs/>
      <w:sz w:val="26"/>
      <w:szCs w:val="26"/>
      <w:lang w:eastAsia="en-US"/>
    </w:rPr>
  </w:style>
  <w:style w:type="paragraph" w:styleId="Style25" w:customStyle="1">
    <w:name w:val="Подпись к таблице"/>
    <w:basedOn w:val="Normal"/>
    <w:link w:val="aa"/>
    <w:qFormat/>
    <w:rsid w:val="000e07b0"/>
    <w:pPr>
      <w:widowControl w:val="false"/>
      <w:shd w:val="clear" w:color="auto" w:fill="FFFFFF"/>
      <w:spacing w:lineRule="exact" w:line="322"/>
      <w:jc w:val="both"/>
    </w:pPr>
    <w:rPr>
      <w:sz w:val="22"/>
      <w:szCs w:val="22"/>
      <w:lang w:eastAsia="en-US"/>
    </w:rPr>
  </w:style>
  <w:style w:type="paragraph" w:styleId="28" w:customStyle="1">
    <w:name w:val="Подпись к таблице (2)"/>
    <w:basedOn w:val="Normal"/>
    <w:link w:val="23"/>
    <w:qFormat/>
    <w:rsid w:val="000e07b0"/>
    <w:pPr>
      <w:widowControl w:val="false"/>
      <w:shd w:val="clear" w:color="auto" w:fill="FFFFFF"/>
      <w:spacing w:lineRule="atLeast" w:line="0"/>
    </w:pPr>
    <w:rPr>
      <w:spacing w:val="10"/>
      <w:sz w:val="22"/>
      <w:szCs w:val="22"/>
      <w:lang w:eastAsia="en-US"/>
    </w:rPr>
  </w:style>
  <w:style w:type="paragraph" w:styleId="13" w:customStyle="1">
    <w:name w:val="Название1"/>
    <w:basedOn w:val="Normal"/>
    <w:qFormat/>
    <w:rsid w:val="000e07b0"/>
    <w:pPr>
      <w:suppressLineNumbers/>
      <w:suppressAutoHyphens w:val="true"/>
      <w:spacing w:before="120" w:after="120"/>
    </w:pPr>
    <w:rPr>
      <w:rFonts w:cs="Mangal"/>
      <w:i/>
      <w:iCs/>
      <w:lang w:eastAsia="ar-SA"/>
    </w:rPr>
  </w:style>
  <w:style w:type="paragraph" w:styleId="14" w:customStyle="1">
    <w:name w:val="Указатель1"/>
    <w:basedOn w:val="Normal"/>
    <w:qFormat/>
    <w:rsid w:val="000e07b0"/>
    <w:pPr>
      <w:suppressLineNumbers/>
      <w:suppressAutoHyphens w:val="true"/>
    </w:pPr>
    <w:rPr>
      <w:rFonts w:cs="Mangal"/>
      <w:sz w:val="28"/>
      <w:szCs w:val="20"/>
      <w:lang w:eastAsia="ar-SA"/>
    </w:rPr>
  </w:style>
  <w:style w:type="paragraph" w:styleId="311" w:customStyle="1">
    <w:name w:val="Основной текст 31"/>
    <w:basedOn w:val="Normal"/>
    <w:qFormat/>
    <w:rsid w:val="000e07b0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2"/>
    <w:qFormat/>
    <w:rsid w:val="000e07b0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Style26" w:customStyle="1">
    <w:name w:val="Содержимое таблицы"/>
    <w:basedOn w:val="Normal"/>
    <w:qFormat/>
    <w:rsid w:val="000e07b0"/>
    <w:pPr>
      <w:suppressLineNumbers/>
      <w:suppressAutoHyphens w:val="true"/>
    </w:pPr>
    <w:rPr>
      <w:sz w:val="28"/>
      <w:szCs w:val="20"/>
      <w:lang w:eastAsia="ar-SA"/>
    </w:rPr>
  </w:style>
  <w:style w:type="paragraph" w:styleId="Style27" w:customStyle="1">
    <w:name w:val="Заголовок таблицы"/>
    <w:basedOn w:val="Style26"/>
    <w:qFormat/>
    <w:rsid w:val="000e07b0"/>
    <w:pPr>
      <w:jc w:val="center"/>
    </w:pPr>
    <w:rPr>
      <w:b/>
      <w:bCs/>
    </w:rPr>
  </w:style>
  <w:style w:type="paragraph" w:styleId="Style28" w:customStyle="1">
    <w:name w:val="Знак Знак Знак"/>
    <w:basedOn w:val="Normal"/>
    <w:qFormat/>
    <w:rsid w:val="000e07b0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27"/>
    <w:qFormat/>
    <w:rsid w:val="000e07b0"/>
    <w:pPr>
      <w:ind w:right="-4" w:hanging="0"/>
    </w:pPr>
    <w:rPr>
      <w:sz w:val="28"/>
    </w:rPr>
  </w:style>
  <w:style w:type="paragraph" w:styleId="BodyText3">
    <w:name w:val="Body Text 3"/>
    <w:basedOn w:val="Normal"/>
    <w:link w:val="33"/>
    <w:qFormat/>
    <w:rsid w:val="000e07b0"/>
    <w:pPr>
      <w:jc w:val="both"/>
    </w:pPr>
    <w:rPr>
      <w:rFonts w:ascii="Arial" w:hAnsi="Arial"/>
    </w:rPr>
  </w:style>
  <w:style w:type="paragraph" w:styleId="ConsNonformat" w:customStyle="1">
    <w:name w:val="ConsNonformat"/>
    <w:qFormat/>
    <w:rsid w:val="000e07b0"/>
    <w:pPr>
      <w:widowControl w:val="fals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7"/>
    <w:rsid w:val="000e07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qFormat/>
    <w:rsid w:val="000e07b0"/>
    <w:pPr>
      <w:snapToGrid w:val="false"/>
      <w:ind w:left="1584" w:right="1056" w:hanging="132"/>
    </w:pPr>
    <w:rPr>
      <w:rFonts w:ascii="Arial" w:hAnsi="Arial"/>
      <w:szCs w:val="20"/>
      <w:lang w:val="en-US"/>
    </w:rPr>
  </w:style>
  <w:style w:type="paragraph" w:styleId="FR1" w:customStyle="1">
    <w:name w:val="FR1"/>
    <w:qFormat/>
    <w:rsid w:val="000e07b0"/>
    <w:pPr>
      <w:widowControl w:val="false"/>
      <w:bidi w:val="0"/>
      <w:spacing w:lineRule="auto" w:line="240" w:before="120" w:after="0"/>
      <w:ind w:left="4880" w:right="4000" w:hanging="0"/>
      <w:jc w:val="both"/>
    </w:pPr>
    <w:rPr>
      <w:rFonts w:ascii="Arial" w:hAnsi="Arial" w:eastAsia="Times New Roman" w:cs="Arial"/>
      <w:i/>
      <w:iCs/>
      <w:color w:val="auto"/>
      <w:kern w:val="0"/>
      <w:sz w:val="24"/>
      <w:szCs w:val="24"/>
      <w:lang w:eastAsia="ru-RU" w:val="ru-RU" w:bidi="ar-SA"/>
    </w:rPr>
  </w:style>
  <w:style w:type="paragraph" w:styleId="Caption">
    <w:name w:val="caption"/>
    <w:basedOn w:val="Normal"/>
    <w:next w:val="Normal"/>
    <w:qFormat/>
    <w:rsid w:val="000e07b0"/>
    <w:pPr>
      <w:ind w:right="-4" w:hanging="0"/>
    </w:pPr>
    <w:rPr>
      <w:sz w:val="28"/>
    </w:rPr>
  </w:style>
  <w:style w:type="paragraph" w:styleId="BodyTextIndent2">
    <w:name w:val="Body Text Indent 2"/>
    <w:basedOn w:val="Normal"/>
    <w:link w:val="29"/>
    <w:qFormat/>
    <w:rsid w:val="000e07b0"/>
    <w:pPr>
      <w:spacing w:lineRule="auto" w:line="288"/>
      <w:ind w:firstLine="709"/>
      <w:jc w:val="both"/>
    </w:pPr>
    <w:rPr>
      <w:sz w:val="28"/>
    </w:rPr>
  </w:style>
  <w:style w:type="paragraph" w:styleId="BodyTextIndent3">
    <w:name w:val="Body Text Indent 3"/>
    <w:basedOn w:val="Normal"/>
    <w:link w:val="35"/>
    <w:qFormat/>
    <w:rsid w:val="000e07b0"/>
    <w:pPr>
      <w:ind w:right="-4" w:firstLine="720"/>
      <w:jc w:val="both"/>
    </w:pPr>
    <w:rPr>
      <w:sz w:val="28"/>
    </w:rPr>
  </w:style>
  <w:style w:type="paragraph" w:styleId="ConsNormal" w:customStyle="1">
    <w:name w:val="ConsNormal"/>
    <w:qFormat/>
    <w:rsid w:val="000e07b0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Style31">
    <w:name w:val="Title"/>
    <w:basedOn w:val="Normal"/>
    <w:link w:val="afc"/>
    <w:qFormat/>
    <w:rsid w:val="000e07b0"/>
    <w:pPr>
      <w:jc w:val="center"/>
    </w:pPr>
    <w:rPr>
      <w:sz w:val="28"/>
    </w:rPr>
  </w:style>
  <w:style w:type="paragraph" w:styleId="Style32">
    <w:name w:val="Footer"/>
    <w:basedOn w:val="Normal"/>
    <w:link w:val="afe"/>
    <w:rsid w:val="000e07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e07b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FR3" w:customStyle="1">
    <w:name w:val="FR3"/>
    <w:qFormat/>
    <w:rsid w:val="000e07b0"/>
    <w:pPr>
      <w:widowControl w:val="false"/>
      <w:bidi w:val="0"/>
      <w:spacing w:lineRule="auto" w:line="240" w:before="0" w:after="0"/>
      <w:ind w:firstLine="720"/>
      <w:jc w:val="both"/>
    </w:pPr>
    <w:rPr>
      <w:rFonts w:ascii="Arial Narrow" w:hAnsi="Arial Narrow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Title" w:customStyle="1">
    <w:name w:val="ConsTitle"/>
    <w:qFormat/>
    <w:rsid w:val="000e07b0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33" w:customStyle="1">
    <w:name w:val="Знак"/>
    <w:basedOn w:val="Normal"/>
    <w:qFormat/>
    <w:rsid w:val="000e07b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Msonormalcxspmiddle" w:customStyle="1">
    <w:name w:val="msonormalcxspmiddle"/>
    <w:basedOn w:val="Normal"/>
    <w:qFormat/>
    <w:rsid w:val="000e07b0"/>
    <w:pPr>
      <w:spacing w:beforeAutospacing="1" w:afterAutospacing="1"/>
    </w:pPr>
    <w:rPr/>
  </w:style>
  <w:style w:type="paragraph" w:styleId="Style34" w:customStyle="1">
    <w:name w:val="Комментарий"/>
    <w:basedOn w:val="Normal"/>
    <w:next w:val="Normal"/>
    <w:qFormat/>
    <w:rsid w:val="000e07b0"/>
    <w:pPr>
      <w:widowControl w:val="false"/>
      <w:ind w:lef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35" w:customStyle="1">
    <w:name w:val="Текст (лев. подпись)"/>
    <w:basedOn w:val="Normal"/>
    <w:next w:val="Normal"/>
    <w:qFormat/>
    <w:rsid w:val="000e07b0"/>
    <w:pPr>
      <w:widowControl w:val="false"/>
    </w:pPr>
    <w:rPr>
      <w:rFonts w:ascii="Arial" w:hAnsi="Arial" w:cs="Arial"/>
      <w:sz w:val="20"/>
      <w:szCs w:val="20"/>
    </w:rPr>
  </w:style>
  <w:style w:type="paragraph" w:styleId="Style36" w:customStyle="1">
    <w:name w:val="Текст (прав. подпись)"/>
    <w:basedOn w:val="Normal"/>
    <w:next w:val="Normal"/>
    <w:qFormat/>
    <w:rsid w:val="000e07b0"/>
    <w:pPr>
      <w:widowControl w:val="false"/>
      <w:jc w:val="right"/>
    </w:pPr>
    <w:rPr>
      <w:rFonts w:ascii="Arial" w:hAnsi="Arial" w:cs="Arial"/>
      <w:sz w:val="20"/>
      <w:szCs w:val="20"/>
    </w:rPr>
  </w:style>
  <w:style w:type="paragraph" w:styleId="Msonormalcxsplast" w:customStyle="1">
    <w:name w:val="msonormalcxsplast"/>
    <w:basedOn w:val="Normal"/>
    <w:qFormat/>
    <w:rsid w:val="000e07b0"/>
    <w:pPr>
      <w:spacing w:beforeAutospacing="1" w:afterAutospacing="1"/>
    </w:pPr>
    <w:rPr/>
  </w:style>
  <w:style w:type="paragraph" w:styleId="HTMLPreformatted">
    <w:name w:val="HTML Preformatted"/>
    <w:basedOn w:val="Normal"/>
    <w:link w:val="HTML0"/>
    <w:qFormat/>
    <w:rsid w:val="000e07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lockQuotation" w:customStyle="1">
    <w:name w:val="Block Quotation"/>
    <w:basedOn w:val="Normal"/>
    <w:qFormat/>
    <w:rsid w:val="000e07b0"/>
    <w:pPr>
      <w:widowControl w:val="false"/>
      <w:overflowPunct w:val="true"/>
      <w:ind w:left="567" w:right="-2" w:firstLine="851"/>
      <w:jc w:val="both"/>
    </w:pPr>
    <w:rPr>
      <w:sz w:val="28"/>
      <w:szCs w:val="28"/>
    </w:rPr>
  </w:style>
  <w:style w:type="paragraph" w:styleId="NormalWeb">
    <w:name w:val="Normal (Web)"/>
    <w:basedOn w:val="Normal"/>
    <w:link w:val="aff4"/>
    <w:qFormat/>
    <w:rsid w:val="000e07b0"/>
    <w:pPr>
      <w:spacing w:beforeAutospacing="1" w:afterAutospacing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0e07b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5</Pages>
  <Words>296</Words>
  <Characters>2085</Characters>
  <CharactersWithSpaces>2323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2021-03-03T05:43:00Z</dcterms:created>
  <dc:creator>FO-07</dc:creator>
  <dc:description/>
  <dc:language>ru-RU</dc:language>
  <cp:lastModifiedBy>1</cp:lastModifiedBy>
  <cp:lastPrinted>2020-05-19T05:58:00Z</cp:lastPrinted>
  <dcterms:modified xsi:type="dcterms:W3CDTF">2021-03-03T05:43:00Z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