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АКСАКОВСКИЙ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СЕЛЬСОВЕТ БУГУРУСЛАНСКОГО РАЙОНА 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ЧЕТВЕРТЫЙ СОЗЫВ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91440</wp:posOffset>
                </wp:positionV>
                <wp:extent cx="6315710" cy="1270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65pt,7.2pt" to="491.55pt,7.2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30 апреля 2021 год                      с. Аксаково                                       №   3</w:t>
      </w:r>
      <w:r>
        <w:rPr>
          <w:rFonts w:cs="Times New Roman"/>
          <w:b/>
          <w:bCs/>
          <w:sz w:val="28"/>
          <w:szCs w:val="28"/>
          <w:lang w:val="en-US"/>
        </w:rPr>
        <w:t>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 внесении изменений в решение Совета депутатов от 09 апреля 2019 года № 128 «О передаче  полномочий по вопросу осуществления муниципального земельного контроля в границах муниципального образования  «Аксаковский  сельсовет» Бугурусланского района»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5 Устава муниципального образования «Аксаковский сельсовет», на основании протеста Бугурусланской межрайонной прокуратуры Совет депутатов РЕШИЛ: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 Пункт 1 решения Совета депутатов от 09 апреля 2019 года № 128 «О передаче  полномочий по вопросу осуществления муниципального земельного контроля в границах муниципального образования «Аксаковский сельсовет» Бугурусланского района»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«1. Передать муниципальному образованию «Бугурусланский район» Оренбургской области полномочия по вопросу осуществления муниципального земельного контроля в границах муниципального образования «Аксаковский сельсовет» Бугурусланского района Оренбургской области на срок до 31 декабря 2022 года.»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данного решения возложить на постоянную депутатскую комиссию по бюджетной, налоговой и финансовой политике и экономическим вопросам.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официального  обнародования  и подлежит размещению на официальном сайте администрации муниципального образования «Аксаковский сельсовет» Бугурусланского района.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right="0" w:hanging="0"/>
        <w:jc w:val="both"/>
        <w:rPr/>
      </w:pPr>
      <w:r>
        <w:rPr>
          <w:sz w:val="28"/>
          <w:szCs w:val="28"/>
        </w:rPr>
        <w:t>Председатель Совета депутатов</w:t>
      </w:r>
      <w:r>
        <w:rPr>
          <w:iCs/>
          <w:sz w:val="28"/>
          <w:szCs w:val="28"/>
        </w:rPr>
        <w:t xml:space="preserve">                                              Ю.А. Калачев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right="0" w:hanging="0"/>
        <w:jc w:val="both"/>
        <w:rPr/>
      </w:pPr>
      <w:r>
        <w:rPr>
          <w:iCs/>
          <w:sz w:val="28"/>
          <w:szCs w:val="28"/>
        </w:rPr>
        <w:t xml:space="preserve">Глава муниципального образования </w:t>
        <w:tab/>
        <w:t xml:space="preserve">                              И.Н. Конаков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34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a143e"/>
    <w:rPr>
      <w:rFonts w:ascii="Segoe UI" w:hAnsi="Segoe UI" w:eastAsia="Times New Roman" w:cs="Segoe UI"/>
      <w:sz w:val="18"/>
      <w:szCs w:val="18"/>
      <w:lang w:eastAsia="ru-RU"/>
    </w:rPr>
  </w:style>
  <w:style w:type="character" w:styleId="WW8Num1z0">
    <w:name w:val="WW8Num1z0"/>
    <w:qFormat/>
    <w:rPr>
      <w:rFonts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3440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7b34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a143e"/>
    <w:pPr/>
    <w:rPr>
      <w:rFonts w:ascii="Segoe UI" w:hAnsi="Segoe UI" w:cs="Segoe UI"/>
      <w:sz w:val="18"/>
      <w:szCs w:val="18"/>
    </w:rPr>
  </w:style>
  <w:style w:type="paragraph" w:styleId="Style20">
    <w:name w:val="Без интервала"/>
    <w:qFormat/>
    <w:pPr>
      <w:widowControl w:val="false"/>
      <w:suppressAutoHyphens w:val="true"/>
      <w:bidi w:val="0"/>
      <w:spacing w:before="0" w:after="0"/>
      <w:ind w:left="0" w:right="0"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3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LibreOffice/7.0.1.2$Windows_X86_64 LibreOffice_project/7cbcfc562f6eb6708b5ff7d7397325de9e764452</Application>
  <Pages>1</Pages>
  <Words>213</Words>
  <Characters>1574</Characters>
  <CharactersWithSpaces>1930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2020-02-14T06:42:00Z</dcterms:created>
  <dc:creator>Специалист</dc:creator>
  <dc:description/>
  <dc:language>ru-RU</dc:language>
  <cp:lastModifiedBy/>
  <cp:lastPrinted>2021-05-19T09:27:47Z</cp:lastPrinted>
  <dcterms:modified xsi:type="dcterms:W3CDTF">2021-05-19T09:30:32Z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