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МУНИЦИПАЛЬНОГО ОБРАЗОВАНИЯ АКСАКОВСКИЙ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СЕЛЬСОВЕТ БУГУРУСЛАНСКОГО РАЙОНА 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ЧЕТВЕРТЫЙ СОЗЫВ</w:t>
      </w:r>
    </w:p>
    <w:p>
      <w:pPr>
        <w:pStyle w:val="Style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</w:t>
      </w:r>
    </w:p>
    <w:p>
      <w:pPr>
        <w:pStyle w:val="Style19"/>
        <w:jc w:val="center"/>
        <w:rPr>
          <w:rFonts w:ascii="Times New Roman" w:hAnsi="Times New Roman" w:cs="Times New Roman"/>
          <w:b/>
          <w:b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-70485</wp:posOffset>
                </wp:positionH>
                <wp:positionV relativeFrom="paragraph">
                  <wp:posOffset>91440</wp:posOffset>
                </wp:positionV>
                <wp:extent cx="6316980" cy="1270"/>
                <wp:effectExtent l="0" t="0" r="0" b="0"/>
                <wp:wrapNone/>
                <wp:docPr id="1" name="Lin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6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5pt,7.2pt" to="491.75pt,7.2pt" ID="Line 62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30 апреля 2021 год                      с. Аксаково                                       №   3</w:t>
      </w:r>
      <w:r>
        <w:rPr>
          <w:rFonts w:cs="Times New Roman"/>
          <w:b/>
          <w:bCs/>
          <w:sz w:val="28"/>
          <w:szCs w:val="28"/>
          <w:lang w:val="ru-RU"/>
        </w:rPr>
        <w:t>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схода граждан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Большое Алпаево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Аксаковского </w:t>
      </w:r>
      <w:r>
        <w:rPr>
          <w:b/>
          <w:bCs/>
          <w:sz w:val="28"/>
          <w:szCs w:val="28"/>
        </w:rPr>
        <w:t xml:space="preserve">сельсовета Бугурусланского района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27.1 </w:t>
      </w:r>
      <w:r>
        <w:rPr>
          <w:rFonts w:eastAsia="" w:eastAsiaTheme="minorEastAsia"/>
          <w:sz w:val="28"/>
          <w:szCs w:val="28"/>
        </w:rPr>
        <w:t xml:space="preserve"> Федерального  закона  от 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Указом Губернатора Оренбургской области от 26.02.2014 N 99-ук «Об утверждении перечня сельских населенных пунктов Оренбургской области, в которых осуществляется деятельность сельских старост» , </w:t>
      </w:r>
      <w:r>
        <w:rPr>
          <w:rFonts w:eastAsia="" w:eastAsiaTheme="minorEastAsia"/>
          <w:sz w:val="28"/>
          <w:szCs w:val="28"/>
        </w:rPr>
        <w:t>Уставом муниципального образования «</w:t>
      </w:r>
      <w:r>
        <w:rPr>
          <w:rFonts w:eastAsia="" w:eastAsiaTheme="minorEastAsia"/>
          <w:sz w:val="28"/>
          <w:szCs w:val="28"/>
        </w:rPr>
        <w:t>Аксаковский</w:t>
      </w:r>
      <w:r>
        <w:rPr>
          <w:rFonts w:eastAsia="" w:eastAsiaTheme="minorEastAsia"/>
          <w:sz w:val="28"/>
          <w:szCs w:val="28"/>
        </w:rPr>
        <w:t xml:space="preserve"> сельсовет» Бугурусланского района Оренбургской области, Совет депутатов РЕШИЛ: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Назначить сход граждан в сел</w:t>
      </w:r>
      <w:r>
        <w:rPr>
          <w:sz w:val="28"/>
          <w:szCs w:val="28"/>
        </w:rPr>
        <w:t>е Большое Алпаево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Аксаковского </w:t>
      </w:r>
      <w:r>
        <w:rPr>
          <w:sz w:val="28"/>
          <w:szCs w:val="28"/>
        </w:rPr>
        <w:t xml:space="preserve">сельсовета Бугурусланского района Оренбургской области на </w:t>
      </w:r>
      <w:r>
        <w:rPr>
          <w:sz w:val="28"/>
          <w:szCs w:val="28"/>
        </w:rPr>
        <w:t xml:space="preserve">21 мая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года, с повесткой дня «О кандидатуре старосты села </w:t>
      </w:r>
      <w:r>
        <w:rPr>
          <w:sz w:val="28"/>
          <w:szCs w:val="28"/>
        </w:rPr>
        <w:t>Большое Алпаево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Аксаковского </w:t>
      </w:r>
      <w:r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Бугурусланского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вступает в силу после его подписания.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sz w:val="28"/>
          <w:szCs w:val="28"/>
        </w:rPr>
        <w:t>Председатель Совета депутатов</w:t>
      </w:r>
      <w:r>
        <w:rPr>
          <w:iCs/>
          <w:sz w:val="28"/>
          <w:szCs w:val="28"/>
        </w:rPr>
        <w:t xml:space="preserve">                                              Ю.А. Калачев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  <w:tab w:val="left" w:pos="993" w:leader="none"/>
        </w:tabs>
        <w:ind w:left="0" w:right="0" w:hanging="0"/>
        <w:jc w:val="both"/>
        <w:rPr/>
      </w:pPr>
      <w:r>
        <w:rPr>
          <w:iCs/>
          <w:sz w:val="28"/>
          <w:szCs w:val="28"/>
        </w:rPr>
        <w:t xml:space="preserve">Глава муниципального образования </w:t>
        <w:tab/>
        <w:t xml:space="preserve">                              И.Н. Конаков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i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4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da143e"/>
    <w:rPr>
      <w:rFonts w:ascii="Segoe UI" w:hAnsi="Segoe UI" w:eastAsia="Times New Roman" w:cs="Segoe UI"/>
      <w:sz w:val="18"/>
      <w:szCs w:val="18"/>
      <w:lang w:eastAsia="ru-RU"/>
    </w:rPr>
  </w:style>
  <w:style w:type="character" w:styleId="WW8Num1z0">
    <w:name w:val="WW8Num1z0"/>
    <w:qFormat/>
    <w:rPr>
      <w:rFonts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3440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7b34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a143e"/>
    <w:pPr/>
    <w:rPr>
      <w:rFonts w:ascii="Segoe UI" w:hAnsi="Segoe UI" w:cs="Segoe UI"/>
      <w:sz w:val="18"/>
      <w:szCs w:val="18"/>
    </w:rPr>
  </w:style>
  <w:style w:type="paragraph" w:styleId="Style19">
    <w:name w:val="Без интервала"/>
    <w:qFormat/>
    <w:pPr>
      <w:widowControl w:val="false"/>
      <w:suppressAutoHyphens w:val="true"/>
      <w:bidi w:val="0"/>
      <w:spacing w:before="0" w:after="0"/>
      <w:ind w:left="0" w:right="0"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3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LibreOffice/7.0.1.2$Windows_X86_64 LibreOffice_project/7cbcfc562f6eb6708b5ff7d7397325de9e764452</Application>
  <Pages>1</Pages>
  <Words>142</Words>
  <Characters>1010</Characters>
  <CharactersWithSpaces>1288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2020-02-14T06:42:00Z</dcterms:created>
  <dc:creator>Специалист</dc:creator>
  <dc:description/>
  <dc:language>ru-RU</dc:language>
  <cp:lastModifiedBy/>
  <cp:lastPrinted>2021-06-01T09:46:38Z</cp:lastPrinted>
  <dcterms:modified xsi:type="dcterms:W3CDTF">2021-06-01T09:46:45Z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