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АКСАКОВСКОГО СЕЛЬСОВЕТА</w:t>
      </w:r>
    </w:p>
    <w:p>
      <w:pPr>
        <w:pStyle w:val="Normal"/>
        <w:ind w:left="-72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БУГУРУСЛАНСКИЙ РАЙОН ОРЕНБУРГСКАЯ ОБЛАСТЬ</w:t>
      </w:r>
    </w:p>
    <w:p>
      <w:pPr>
        <w:pStyle w:val="Normal"/>
        <w:ind w:left="-72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1160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160"/>
      </w:tblGrid>
      <w:tr>
        <w:trPr>
          <w:trHeight w:val="100" w:hRule="atLeast"/>
        </w:trPr>
        <w:tc>
          <w:tcPr>
            <w:tcW w:w="1116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-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№ 4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-р</w:t>
      </w:r>
    </w:p>
    <w:p>
      <w:pPr>
        <w:pStyle w:val="Normal"/>
        <w:ind w:left="-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и проведении инвентаризации материальных ценностей и проведении  инвентаризации.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материальных ценностей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в администрации муниципального образования «Аксаковский сельсовет» создать комиссию: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Качарова Светлана Павловна, специалист 1 категории администрации Аксаковского сельсовета,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Абрашина Елена Николаевна, специалист 1 категории (бухгалтер) администрации Аксаковского сельсовета,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Каляева Елена Федоровна</w:t>
      </w:r>
      <w:r>
        <w:rPr>
          <w:sz w:val="28"/>
          <w:szCs w:val="28"/>
        </w:rPr>
        <w:t>, специалист 1 категории администрации Аксаковского сельсовета.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инвентаризацию материальных ценностей с </w:t>
      </w:r>
      <w:r>
        <w:rPr>
          <w:sz w:val="28"/>
          <w:szCs w:val="28"/>
        </w:rPr>
        <w:t>0</w:t>
      </w:r>
      <w:r>
        <w:rPr>
          <w:sz w:val="28"/>
          <w:szCs w:val="28"/>
        </w:rPr>
        <w:t>5.12.202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8"/>
          <w:szCs w:val="28"/>
        </w:rPr>
        <w:t xml:space="preserve">Глава администрации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Е.Ф. Каляева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бухгалтерию, прокуратуру, администрацию района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0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5"/>
    <w:uiPriority w:val="99"/>
    <w:semiHidden/>
    <w:qFormat/>
    <w:rsid w:val="00f444a8"/>
    <w:rPr>
      <w:rFonts w:ascii="Segoe UI" w:hAnsi="Segoe UI" w:eastAsia="Times New Roman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5068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444a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e1c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LibreOffice/7.0.1.2$Windows_X86_64 LibreOffice_project/7cbcfc562f6eb6708b5ff7d7397325de9e764452</Application>
  <Pages>1</Pages>
  <Words>118</Words>
  <Characters>867</Characters>
  <CharactersWithSpaces>1116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2013-01-14T12:34:00Z</dcterms:created>
  <dc:creator>Мария</dc:creator>
  <dc:description/>
  <dc:language>ru-RU</dc:language>
  <cp:lastModifiedBy/>
  <cp:lastPrinted>2021-12-27T09:29:58Z</cp:lastPrinted>
  <dcterms:modified xsi:type="dcterms:W3CDTF">2022-12-13T16:38:04Z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