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АКСАКОВСКИЙ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СЕЛЬСОВЕТ БУГУРУСЛАНСКОГО РАЙОНА 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NoSpacing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-76835</wp:posOffset>
                </wp:positionH>
                <wp:positionV relativeFrom="paragraph">
                  <wp:posOffset>90805</wp:posOffset>
                </wp:positionV>
                <wp:extent cx="6310630" cy="1270"/>
                <wp:effectExtent l="0" t="0" r="0" b="0"/>
                <wp:wrapNone/>
                <wp:docPr id="1" name="Line 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080" cy="0"/>
                        </a:xfrm>
                        <a:prstGeom prst="line">
                          <a:avLst/>
                        </a:prstGeom>
                        <a:ln w="57240"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6.05pt,7.15pt" to="490.75pt,7.15pt" ID="Line 62" stroked="t" style="position:absolute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28.12.2022                                      с. Аксаково                                            № 96</w:t>
      </w:r>
      <w:bookmarkStart w:id="0" w:name="_GoBack"/>
      <w:bookmarkEnd w:id="0"/>
    </w:p>
    <w:p>
      <w:pPr>
        <w:pStyle w:val="Normal"/>
        <w:ind w:left="-1080" w:right="-2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О внесении изменений в решение Совета депутатов от 28.12.2021 №60 «О бюджете муниципального образования «Аксаковский сельсовет»  Бугурусланского района Оренбургской области на 2022 год и плановый период 2023 и 2024 годов</w:t>
      </w:r>
    </w:p>
    <w:p>
      <w:pPr>
        <w:pStyle w:val="Normal"/>
        <w:ind w:right="853" w:hanging="0"/>
        <w:rPr>
          <w:sz w:val="28"/>
        </w:rPr>
      </w:pPr>
      <w:r>
        <w:rPr>
          <w:sz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Аксаковский сельсовет Бугурусланского района Оренбургской области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Совет депутатов решил: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№60 от 28.12.2021г. «О бюджете муниципального образования Аксаковский сельсовет Бугурусланского района Оренбургской области на 2022 год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2023 и 2024 годов» следующие дополнения и изменения: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пункте 1 статьи 1 </w:t>
      </w:r>
      <w:r>
        <w:rPr>
          <w:color w:val="000000"/>
          <w:sz w:val="28"/>
          <w:szCs w:val="28"/>
        </w:rPr>
        <w:t>бюджета муниципального образования Аксаковский сельсовет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2022г. </w:t>
      </w:r>
      <w:r>
        <w:rPr>
          <w:sz w:val="28"/>
          <w:szCs w:val="28"/>
        </w:rPr>
        <w:t xml:space="preserve"> сочетание </w:t>
      </w:r>
      <w:r>
        <w:rPr>
          <w:sz w:val="28"/>
        </w:rPr>
        <w:t xml:space="preserve">« прогнозируемый общий объем доходов  в сумме </w:t>
      </w:r>
      <w:r>
        <w:rPr>
          <w:sz w:val="28"/>
          <w:szCs w:val="28"/>
        </w:rPr>
        <w:t xml:space="preserve">8 299,9 </w:t>
      </w:r>
      <w:r>
        <w:rPr>
          <w:sz w:val="28"/>
        </w:rPr>
        <w:t>тыс. рублей,</w:t>
      </w:r>
      <w:r>
        <w:rPr>
          <w:sz w:val="28"/>
          <w:szCs w:val="28"/>
        </w:rPr>
        <w:t xml:space="preserve"> заменить на сочетание «прогнозируемый общий объем доходов в сумме 8 696,1  тыс. рублей»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В пункте 1 статьи 2 </w:t>
      </w:r>
      <w:r>
        <w:rPr>
          <w:color w:val="000000"/>
          <w:sz w:val="28"/>
          <w:szCs w:val="28"/>
        </w:rPr>
        <w:t>бюджета муниципального образования Аксаковский сельсовет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2022г. </w:t>
      </w:r>
      <w:r>
        <w:rPr>
          <w:sz w:val="28"/>
          <w:szCs w:val="28"/>
        </w:rPr>
        <w:t xml:space="preserve"> сочетание </w:t>
      </w:r>
      <w:r>
        <w:rPr>
          <w:sz w:val="28"/>
        </w:rPr>
        <w:t xml:space="preserve">« общий объем расходов  в сумме </w:t>
      </w:r>
      <w:r>
        <w:rPr>
          <w:sz w:val="28"/>
          <w:szCs w:val="28"/>
        </w:rPr>
        <w:t xml:space="preserve">8 299,9 </w:t>
      </w:r>
      <w:r>
        <w:rPr>
          <w:sz w:val="28"/>
        </w:rPr>
        <w:t>тыс. рублей,</w:t>
      </w:r>
      <w:r>
        <w:rPr>
          <w:sz w:val="28"/>
          <w:szCs w:val="28"/>
        </w:rPr>
        <w:t xml:space="preserve"> заменить на сочетание «общий объем расходов в сумме 10 417,7  тыс. рублей»</w:t>
      </w:r>
    </w:p>
    <w:p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 Приложение 1 «Поступление доходов в бюджет муниципального образования по кодам видов (подвидов) доходов  на 2022 год и на плановый период 2023 и 2024 годов» изложить в новой редакции.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Приложение 2 «Распределение бюджетных ассигнований бюджета муниципального образования по разделам и подразделам классификации расходов бюджета муниципального образования на 2022 год и на плановый период 2023 и 2024 годов» изложить в новой редакции.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 Приложение 3 «Ведомственная структура расходов бюджета муниципального образования «Аксаковский сельсовет» на 2022 год и на плановый период 2023 и 2024 годов» изложить в новой редакции.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 Приложение 4 «Распределение бюджетных ассигнований бюджета муниципального образования Аксаковский сельсовет на 2022 год и на плановый период 2023 и 2024 годов по разделам, подразделам, целевым статьям (муниципальным  программам и непрограммным направлениям деятельности) и группам и подгруппам видов расходов классификации расходов» изложить в новой редакции.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 Приложение 5 «</w:t>
      </w:r>
      <w:r>
        <w:rPr>
          <w:sz w:val="28"/>
        </w:rPr>
        <w:t>Распределение бюджетных ассигнований бюджета муниципального образования на 2022 году и плановый период 2023 и 2024 годов по целевым статьям (муниципальным программам и непрограммным направлениям деятельности) разделам, подразделам, группам и подгруппам видов расходов классификации расходов бюджета» изложить в новой редакции.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 Приложение №6 «Источники финансирования дефицита бюджета муниципального образования Аксаковский сельсовет Бугурусланского района Оренбургской области на 2022 год и на плановый период 2023 и 2024 годов» изложить в новой редакции.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2. Настоящее Решение вступает в силу с момента официального опубликования (обнародования).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Ю.А. Калачев</w:t>
      </w:r>
    </w:p>
    <w:p>
      <w:pPr>
        <w:sectPr>
          <w:type w:val="nextPage"/>
          <w:pgSz w:w="11906" w:h="16838"/>
          <w:pgMar w:left="1701" w:right="850" w:header="0" w:top="851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И.Н. Конаков</w:t>
      </w:r>
    </w:p>
    <w:tbl>
      <w:tblPr>
        <w:tblW w:w="1555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559"/>
      </w:tblGrid>
      <w:tr>
        <w:trPr>
          <w:trHeight w:val="1975" w:hRule="atLeast"/>
        </w:trPr>
        <w:tc>
          <w:tcPr>
            <w:tcW w:w="15559" w:type="dxa"/>
            <w:tcBorders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1</w:t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«О бюджете муниципального образования</w:t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«Аксаковский сельсовет» на 2022 год</w:t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плановый период 2023 и 2024 годов</w:t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numPr>
          <w:ilvl w:val="0"/>
          <w:numId w:val="0"/>
        </w:numPr>
        <w:jc w:val="center"/>
        <w:outlineLvl w:val="0"/>
        <w:rPr>
          <w:sz w:val="28"/>
        </w:rPr>
      </w:pPr>
      <w:r>
        <w:rPr>
          <w:sz w:val="28"/>
        </w:rPr>
        <w:t>Поступление доходов в бюджет муниципального образования по кодам видов (подвидов) доходов                                               на 2022 год и на плановый период 2023 и 2024 годов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     </w:t>
      </w:r>
      <w:r>
        <w:rPr/>
        <w:t>Тыс.руб.</w:t>
      </w:r>
    </w:p>
    <w:tbl>
      <w:tblPr>
        <w:tblW w:w="153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4"/>
        <w:gridCol w:w="8156"/>
        <w:gridCol w:w="1342"/>
        <w:gridCol w:w="1450"/>
        <w:gridCol w:w="1307"/>
      </w:tblGrid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 кода дохода бюджета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92" w:leader="none"/>
                <w:tab w:val="left" w:pos="1872" w:leader="none"/>
              </w:tabs>
              <w:spacing w:lineRule="auto" w:line="276"/>
              <w:jc w:val="center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2024 год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"/>
              <w:widowControl w:val="false"/>
              <w:spacing w:lineRule="auto" w:line="276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522" w:leader="none"/>
                <w:tab w:val="right" w:pos="1044" w:leader="none"/>
              </w:tabs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4490,5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522" w:leader="none"/>
                <w:tab w:val="right" w:pos="1044" w:leader="none"/>
              </w:tabs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4556,1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522" w:leader="none"/>
                <w:tab w:val="right" w:pos="1044" w:leader="none"/>
              </w:tabs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4620,0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Batang"/>
                <w:b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333,0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342,0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352,0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Batang"/>
                <w:b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333,0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342,0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352,0</w:t>
            </w:r>
          </w:p>
        </w:tc>
      </w:tr>
      <w:tr>
        <w:trPr>
          <w:trHeight w:val="1129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rFonts w:eastAsia="Batang"/>
                <w:sz w:val="24"/>
                <w:szCs w:val="24"/>
                <w:lang w:eastAsia="en-US"/>
              </w:rPr>
              <w:t xml:space="preserve"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 соответствии  со  </w:t>
            </w:r>
            <w:hyperlink r:id="rId2">
              <w:r>
                <w:rPr>
                  <w:rFonts w:eastAsia="Batang"/>
                  <w:color w:val="000000"/>
                  <w:sz w:val="24"/>
                  <w:szCs w:val="24"/>
                  <w:lang w:eastAsia="en-US"/>
                </w:rPr>
                <w:t>статьями  227</w:t>
              </w:r>
            </w:hyperlink>
            <w:r>
              <w:rPr>
                <w:rFonts w:eastAsia="Batang"/>
                <w:color w:val="000000"/>
                <w:sz w:val="24"/>
                <w:szCs w:val="24"/>
                <w:lang w:eastAsia="en-US"/>
              </w:rPr>
              <w:t xml:space="preserve">,  </w:t>
            </w:r>
            <w:hyperlink r:id="rId3">
              <w:r>
                <w:rPr>
                  <w:rFonts w:eastAsia="Batang"/>
                  <w:color w:val="000000"/>
                  <w:sz w:val="24"/>
                  <w:szCs w:val="24"/>
                  <w:lang w:eastAsia="en-US"/>
                </w:rPr>
                <w:t>227.1</w:t>
              </w:r>
            </w:hyperlink>
            <w:r>
              <w:rPr>
                <w:rFonts w:eastAsia="Batang"/>
                <w:color w:val="000000"/>
                <w:sz w:val="24"/>
                <w:szCs w:val="24"/>
                <w:lang w:eastAsia="en-US"/>
              </w:rPr>
              <w:t xml:space="preserve">  и   </w:t>
            </w:r>
            <w:hyperlink r:id="rId4">
              <w:r>
                <w:rPr>
                  <w:rFonts w:eastAsia="Batang"/>
                  <w:color w:val="000000"/>
                  <w:sz w:val="24"/>
                  <w:szCs w:val="24"/>
                  <w:lang w:eastAsia="en-US"/>
                </w:rPr>
                <w:t>228</w:t>
              </w:r>
            </w:hyperlink>
            <w:r>
              <w:rPr>
                <w:rFonts w:eastAsia="Batang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Batang"/>
                <w:sz w:val="24"/>
                <w:szCs w:val="24"/>
                <w:lang w:eastAsia="en-US"/>
              </w:rPr>
              <w:t>Налогового кодекса Российской Федерации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333,0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342,0</w:t>
            </w:r>
          </w:p>
        </w:tc>
      </w:tr>
      <w:tr>
        <w:trPr>
          <w:trHeight w:val="834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1 01 02030 01 0000 110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5">
              <w:r>
                <w:rPr>
                  <w:sz w:val="24"/>
                  <w:szCs w:val="24"/>
                  <w:lang w:eastAsia="en-US"/>
                </w:rPr>
                <w:t>статьей 228</w:t>
              </w:r>
            </w:hyperlink>
            <w:r>
              <w:rPr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>
        <w:trPr>
          <w:trHeight w:val="68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1 03 00000 00 0000 000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1892,5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1938,1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1979,0</w:t>
            </w:r>
          </w:p>
        </w:tc>
      </w:tr>
      <w:tr>
        <w:trPr>
          <w:trHeight w:val="68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1 03 02000 01 0000 110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1892,5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1938,1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1979,0</w:t>
            </w:r>
          </w:p>
        </w:tc>
      </w:tr>
      <w:tr>
        <w:trPr>
          <w:trHeight w:val="32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1 03 02230 01 0000 110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855,7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867,1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871,3</w:t>
            </w:r>
          </w:p>
        </w:tc>
      </w:tr>
      <w:tr>
        <w:trPr>
          <w:trHeight w:val="68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1 03 02231 01 0000 110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855,7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867,1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871,3</w:t>
            </w:r>
          </w:p>
        </w:tc>
      </w:tr>
      <w:tr>
        <w:trPr>
          <w:trHeight w:val="68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1 03 02240 01 0000 110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</w:tr>
      <w:tr>
        <w:trPr>
          <w:trHeight w:val="68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1 03 02241 01 0000 110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</w:tr>
      <w:tr>
        <w:trPr>
          <w:trHeight w:val="68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1 03 02250 01 0000 110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1139,4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1173,6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1214,5</w:t>
            </w:r>
          </w:p>
        </w:tc>
      </w:tr>
      <w:tr>
        <w:trPr>
          <w:trHeight w:val="68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1 03 02251 01 0000 110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1139,4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1173,6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1214,5</w:t>
            </w:r>
          </w:p>
        </w:tc>
      </w:tr>
      <w:tr>
        <w:trPr>
          <w:trHeight w:val="1157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1 03 02260 01 0000 110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-107,3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-107,5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-111,8</w:t>
            </w:r>
          </w:p>
        </w:tc>
      </w:tr>
      <w:tr>
        <w:trPr>
          <w:trHeight w:val="1737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1 03 02261 01 0000 110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-107,3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-107,5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-111,8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198,0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214,0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198,0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214,0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198,0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214,0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961,0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965,0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80" w:leader="none"/>
              </w:tabs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969,0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1 06 01000 00 0000 110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46,0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919,0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919,0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919,0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eb"/>
              <w:widowControl w:val="false"/>
              <w:spacing w:lineRule="auto" w:line="276" w:before="0" w:after="0"/>
              <w:rPr>
                <w:rFonts w:ascii="Times New Roman" w:hAnsi="Times New Roman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1 06 06030 00 0000 110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34" w:right="170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налог с организаций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243,0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243,0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243,0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eb"/>
              <w:widowControl w:val="false"/>
              <w:spacing w:lineRule="auto" w:line="276" w:before="0" w:after="0"/>
              <w:rPr>
                <w:rFonts w:ascii="Times New Roman" w:hAnsi="Times New Roman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106 06033 10 0000 110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ind w:right="17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243,0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243,0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243,0</w:t>
            </w:r>
          </w:p>
        </w:tc>
      </w:tr>
      <w:tr>
        <w:trPr>
          <w:trHeight w:val="509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eb"/>
              <w:widowControl w:val="false"/>
              <w:spacing w:lineRule="auto" w:line="276" w:before="100" w:after="100"/>
              <w:rPr>
                <w:rFonts w:ascii="Times New Roman" w:hAnsi="Times New Roman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1 06 06040 00 0000 110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34" w:right="170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налог с физических лиц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676,0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676,0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eb"/>
              <w:widowControl w:val="false"/>
              <w:spacing w:lineRule="auto" w:line="276" w:before="100" w:after="10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1 06 06043 10 0000 110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34" w:right="170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676,0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676,0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1 08 00000 00 0000  000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>
        <w:trPr>
          <w:trHeight w:val="94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1 08 04000 01 0000 110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eb"/>
              <w:widowControl w:val="false"/>
              <w:spacing w:lineRule="auto" w:line="276" w:before="100" w:after="100"/>
              <w:ind w:left="34" w:right="170" w:hanging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1 08 04020 01 0000 110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eb"/>
              <w:widowControl w:val="false"/>
              <w:spacing w:lineRule="auto" w:line="276" w:before="0" w:after="0"/>
              <w:ind w:left="34" w:right="170" w:hanging="0"/>
              <w:jc w:val="both"/>
              <w:rPr>
                <w:rFonts w:ascii="Times New Roman" w:hAnsi="Times New Roman"/>
                <w:b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1 11 00000 00 0000 000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1105,0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1105,0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1105,0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1 11 05000 00 0000 120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1105,0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1105,0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1105,0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</w:t>
            </w:r>
            <w:r>
              <w:rPr>
                <w:color w:val="000000"/>
                <w:sz w:val="24"/>
                <w:szCs w:val="24"/>
                <w:lang w:eastAsia="en-US"/>
              </w:rPr>
              <w:t>111 05020 00 0000 120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ind w:right="17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  <w:shd w:fill="FFFFFF" w:val="clear"/>
              </w:rPr>
              <w:t>Доходы, получаемые в виде арендной платы</w:t>
            </w:r>
            <w:r>
              <w:rPr>
                <w:rStyle w:val="Appleconvertedspace"/>
                <w:rFonts w:cs="Times New Roman" w:ascii="Times New Roman" w:hAnsi="Times New Roman"/>
                <w:color w:val="333333"/>
                <w:sz w:val="24"/>
                <w:szCs w:val="24"/>
                <w:shd w:fill="FFFFFF" w:val="clear"/>
              </w:rPr>
              <w:t> 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shd w:fill="FFFFFF" w:val="clear"/>
              </w:rPr>
              <w:t>за земли после разграничения государственной собственности на землю, а также средства от продажи права на заключение договоров аренды</w:t>
            </w:r>
            <w:r>
              <w:rPr>
                <w:rStyle w:val="Appleconvertedspace"/>
                <w:rFonts w:cs="Times New Roman" w:ascii="Times New Roman" w:hAnsi="Times New Roman"/>
                <w:color w:val="333333"/>
                <w:sz w:val="24"/>
                <w:szCs w:val="24"/>
                <w:shd w:fill="FFFFFF" w:val="clear"/>
              </w:rPr>
              <w:t> 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shd w:fill="FFFFFF" w:val="clear"/>
              </w:rPr>
              <w:t xml:space="preserve">указанных земельных участков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(за исключением земельных участков бюджетных и автономных учреждений)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1105,0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1105,0</w:t>
            </w:r>
          </w:p>
        </w:tc>
      </w:tr>
      <w:tr>
        <w:trPr>
          <w:trHeight w:val="1228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>111 05025 10 0000 120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left="34" w:right="170" w:hanging="0"/>
              <w:contextualSpacing/>
              <w:jc w:val="both"/>
              <w:rPr>
                <w:rFonts w:eastAsia="Batang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1105,0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1105,0</w:t>
            </w:r>
          </w:p>
        </w:tc>
      </w:tr>
      <w:tr>
        <w:trPr>
          <w:trHeight w:val="7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4205,6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3340,0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2356,7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4205,6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3340,0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2356,7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2 02 10000 00 0000 150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3690,0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2275,0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2240,0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2 02 15001 00 0000 150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2418,0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2264,0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2228,0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2 02 15001 10 0000 150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2418,0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2264,0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2228,0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2 02 15002 00 0000 150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1261,0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2 02 15002 10 0000 150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1261,0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2 02 16001 00 0000 150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2 02 20000 00 0000 150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952,1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2 02 20216 00 0000 150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en-US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2 02 20216 10 0000 150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en-US"/>
              </w:rPr>
              <w:t>Субсидии бюджетам сельских территорий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2 02 29999 00 0000 150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en-US"/>
              </w:rPr>
              <w:t>Прочие субсидии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352,1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352,1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2 02 30000 00 0000 150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115,6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112,9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116,7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2 02 35118 00 0000 150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111,0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108,3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112,1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111,0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108,3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112,1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2 02 35930 00 0000 150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rFonts w:eastAsia="Batang"/>
                <w:sz w:val="24"/>
                <w:szCs w:val="24"/>
                <w:lang w:eastAsia="en-US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4,6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2 02 35930 10 0000 150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rFonts w:eastAsia="Batang"/>
                <w:sz w:val="24"/>
                <w:szCs w:val="24"/>
                <w:lang w:eastAsia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4,6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Batang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  <w:t>ИТОГО ДОХОДОВ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Batang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Batang"/>
                <w:b/>
                <w:sz w:val="24"/>
                <w:szCs w:val="24"/>
                <w:lang w:eastAsia="en-US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eastAsia="Batang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  <w:t>8696,1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eastAsia="Batang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  <w:t>7896,1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eastAsia="Batang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  <w:lang w:eastAsia="en-US"/>
              </w:rPr>
              <w:t>6976,7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муниципального образования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Аксаковский сельсовет на 2022 год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плановый период 2023 и 2024 годов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бюджета муниципального образования по разделам и подразделам классификации расходов бюджета муниципального образования на 2022 год и на плановый период 2023 и 2024 годов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pStyle w:val="Normal"/>
        <w:ind w:right="-172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(тыс. рублей)</w:t>
      </w:r>
    </w:p>
    <w:tbl>
      <w:tblPr>
        <w:tblW w:w="14908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738"/>
        <w:gridCol w:w="9641"/>
        <w:gridCol w:w="1273"/>
        <w:gridCol w:w="1276"/>
        <w:gridCol w:w="1276"/>
      </w:tblGrid>
      <w:tr>
        <w:trPr>
          <w:trHeight w:val="70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год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2854,8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2115,8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2008,6</w:t>
            </w:r>
          </w:p>
        </w:tc>
      </w:tr>
      <w:tr>
        <w:trPr>
          <w:trHeight w:val="56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578,6</w:t>
            </w:r>
          </w:p>
        </w:tc>
      </w:tr>
      <w:tr>
        <w:trPr>
          <w:trHeight w:val="753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1056,6</w:t>
            </w:r>
          </w:p>
        </w:tc>
      </w:tr>
      <w:tr>
        <w:trPr>
          <w:trHeight w:val="278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2,7</w:t>
            </w:r>
          </w:p>
        </w:tc>
      </w:tr>
      <w:tr>
        <w:trPr>
          <w:trHeight w:val="278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370,7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112,1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112,1</w:t>
            </w:r>
          </w:p>
        </w:tc>
      </w:tr>
      <w:tr>
        <w:trPr>
          <w:trHeight w:val="426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104,6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4,6</w:t>
            </w:r>
          </w:p>
        </w:tc>
      </w:tr>
      <w:tr>
        <w:trPr>
          <w:trHeight w:val="403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3711,5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2901,1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1979,0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3607,5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2538,1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1979,0</w:t>
            </w:r>
          </w:p>
        </w:tc>
      </w:tr>
      <w:tr>
        <w:trPr>
          <w:trHeight w:val="340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2144,1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1290,5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1138,9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1138,9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343,0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343,0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10417,7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7896,1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6976,7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муниципального образования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Аксаковский сельсовет на 2022 год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4"/>
          <w:szCs w:val="24"/>
        </w:rPr>
        <w:t>и плановый период 2023 и 2024 годов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муниципального образования «Аксаковский сельсовет» на 2022 год и на плановый период 2023 и 2024 годов</w:t>
      </w:r>
    </w:p>
    <w:p>
      <w:pPr>
        <w:pStyle w:val="Normal"/>
        <w:tabs>
          <w:tab w:val="clear" w:pos="708"/>
          <w:tab w:val="left" w:pos="13260" w:leader="none"/>
        </w:tabs>
        <w:jc w:val="right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Тыс. рублей</w:t>
      </w:r>
    </w:p>
    <w:tbl>
      <w:tblPr>
        <w:tblW w:w="15119" w:type="dxa"/>
        <w:jc w:val="left"/>
        <w:tblInd w:w="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89"/>
        <w:gridCol w:w="709"/>
        <w:gridCol w:w="707"/>
        <w:gridCol w:w="710"/>
        <w:gridCol w:w="1560"/>
        <w:gridCol w:w="709"/>
        <w:gridCol w:w="1277"/>
        <w:gridCol w:w="1134"/>
        <w:gridCol w:w="1222"/>
      </w:tblGrid>
      <w:tr>
        <w:trPr>
          <w:trHeight w:val="878" w:hRule="atLeast"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81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70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t>3 год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>
        <w:trPr>
          <w:trHeight w:val="360" w:hRule="atLeast"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>
        <w:trPr>
          <w:trHeight w:val="360" w:hRule="atLeast"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Аксаковского сельсовета Бугурусланского района Оренбургской области</w:t>
            </w: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10417,7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7896,1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6976,7</w:t>
            </w:r>
          </w:p>
        </w:tc>
      </w:tr>
      <w:tr>
        <w:trPr>
          <w:trHeight w:val="391" w:hRule="atLeast"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2854,8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2115,8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2142,5</w:t>
            </w:r>
          </w:p>
        </w:tc>
      </w:tr>
      <w:tr>
        <w:trPr>
          <w:trHeight w:val="693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598,7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578,6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578,6</w:t>
            </w:r>
          </w:p>
        </w:tc>
      </w:tr>
      <w:tr>
        <w:trPr>
          <w:trHeight w:val="329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339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375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Основное мероприятие «Обеспечение деятельности высшего должностного лица»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295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554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845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1841,4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1163,8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1056,6</w:t>
            </w:r>
          </w:p>
        </w:tc>
      </w:tr>
      <w:tr>
        <w:trPr>
          <w:trHeight w:val="275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сельсовета» Бугурусланского  района Оренбургской 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1022,4</w:t>
            </w:r>
          </w:p>
        </w:tc>
      </w:tr>
      <w:tr>
        <w:trPr>
          <w:trHeight w:val="162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1022,4</w:t>
            </w:r>
          </w:p>
        </w:tc>
      </w:tr>
      <w:tr>
        <w:trPr>
          <w:trHeight w:val="162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аппарата управления сельсовета»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1022,4</w:t>
            </w:r>
          </w:p>
        </w:tc>
      </w:tr>
      <w:tr>
        <w:trPr>
          <w:trHeight w:val="283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1022,4</w:t>
            </w:r>
          </w:p>
        </w:tc>
      </w:tr>
      <w:tr>
        <w:trPr>
          <w:trHeight w:val="428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932,4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932,4</w:t>
            </w:r>
          </w:p>
        </w:tc>
      </w:tr>
      <w:tr>
        <w:trPr>
          <w:trHeight w:val="276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197,2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>
        <w:trPr>
          <w:trHeight w:val="302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65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«Использование и охрана земель на территории  муниципального образования сельсовета Бугурусланского района Оренбургской области на 2021-2026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</w:tr>
      <w:tr>
        <w:trPr>
          <w:trHeight w:val="585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«Передача межбюджетных трансфертов в бюджет муниципального района»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>
        <w:trPr>
          <w:trHeight w:val="1085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>
        <w:trPr>
          <w:trHeight w:val="392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>
        <w:trPr>
          <w:trHeight w:val="556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2,7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2,7</w:t>
            </w:r>
          </w:p>
        </w:tc>
      </w:tr>
      <w:tr>
        <w:trPr>
          <w:trHeight w:val="297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7700000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297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7700000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1080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06001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369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369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по чрезвычайным ситуациям администрации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370,7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370,7</w:t>
            </w:r>
          </w:p>
        </w:tc>
      </w:tr>
      <w:tr>
        <w:trPr>
          <w:trHeight w:val="1009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сельсовета Бугурусланского  района Оренбургской 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15000</w:t>
            </w:r>
            <w:r>
              <w:rPr>
                <w:b/>
                <w:i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370,7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370,7</w:t>
            </w:r>
          </w:p>
        </w:tc>
      </w:tr>
      <w:tr>
        <w:trPr>
          <w:trHeight w:val="369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«Обеспечения осуществления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</w:tr>
      <w:tr>
        <w:trPr>
          <w:trHeight w:val="369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«Передача межбюджетных трансфертов в бюджет района»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</w:tr>
      <w:tr>
        <w:trPr>
          <w:trHeight w:val="369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15202</w:t>
            </w:r>
            <w:r>
              <w:rPr>
                <w:sz w:val="24"/>
                <w:szCs w:val="24"/>
              </w:rPr>
              <w:t>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</w:tr>
      <w:tr>
        <w:trPr>
          <w:trHeight w:val="369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</w:tr>
      <w:tr>
        <w:trPr>
          <w:trHeight w:val="369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108,3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112,1</w:t>
            </w:r>
          </w:p>
        </w:tc>
      </w:tr>
      <w:tr>
        <w:trPr>
          <w:trHeight w:val="369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108,3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112,1</w:t>
            </w:r>
          </w:p>
        </w:tc>
      </w:tr>
      <w:tr>
        <w:trPr>
          <w:trHeight w:val="1122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</w:t>
            </w:r>
            <w:r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108,3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112,1</w:t>
            </w:r>
          </w:p>
        </w:tc>
      </w:tr>
      <w:tr>
        <w:trPr>
          <w:trHeight w:val="369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>
        <w:trPr>
          <w:trHeight w:val="369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>
        <w:trPr>
          <w:trHeight w:val="369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>
        <w:trPr>
          <w:trHeight w:val="369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>
        <w:trPr>
          <w:trHeight w:val="369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>
        <w:trPr>
          <w:trHeight w:val="369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321,3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104,6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104,6</w:t>
            </w:r>
          </w:p>
        </w:tc>
      </w:tr>
      <w:tr>
        <w:trPr>
          <w:trHeight w:val="375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</w:t>
            </w:r>
          </w:p>
        </w:tc>
      </w:tr>
      <w:tr>
        <w:trPr>
          <w:trHeight w:val="375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</w:t>
            </w:r>
            <w:r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4,6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4,6</w:t>
            </w:r>
          </w:p>
        </w:tc>
      </w:tr>
      <w:tr>
        <w:trPr>
          <w:trHeight w:val="603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>
        <w:trPr>
          <w:trHeight w:val="375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>
        <w:trPr>
          <w:trHeight w:val="375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 переданных государственных полномочий  Российской  Федерации на  государственную  регистрацию  актов  гражданского  состояния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>
        <w:trPr>
          <w:trHeight w:val="375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>
        <w:trPr>
          <w:trHeight w:val="375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населения и территорий от чрезвычайных ситуаций и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«Обеспечение первичной пожарной безопасности в муниципальном образовании  сельсовета Бугурусланского  района Оренбургской области 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100,0</w:t>
            </w:r>
          </w:p>
        </w:tc>
      </w:tr>
      <w:tr>
        <w:trPr>
          <w:trHeight w:val="922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«Меры поддержки общественных объединений  пожарной  охраны и добровольных пожарных в Бугурусланском районе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1300100000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поддержки общественных объединений  пожарной  охраны и добровольных пожарных в Бугурусланском районе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199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3711,5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2301,1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1979,0</w:t>
            </w:r>
          </w:p>
        </w:tc>
      </w:tr>
      <w:tr>
        <w:trPr>
          <w:trHeight w:val="199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1938,1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1979,0</w:t>
            </w:r>
          </w:p>
        </w:tc>
      </w:tr>
      <w:tr>
        <w:trPr>
          <w:trHeight w:val="1479" w:hRule="atLeast"/>
        </w:trPr>
        <w:tc>
          <w:tcPr>
            <w:tcW w:w="7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«Развитие сети внутри поселковых  автомобильных дорог  местного значения  на территории муниципального  образования сельсовета Бугурусланского  района Оренбургской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1938,1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1979,0</w:t>
            </w:r>
          </w:p>
        </w:tc>
      </w:tr>
      <w:tr>
        <w:trPr>
          <w:trHeight w:val="1479" w:hRule="atLeast"/>
        </w:trPr>
        <w:tc>
          <w:tcPr>
            <w:tcW w:w="7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1200100000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606,1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>
        <w:trPr>
          <w:trHeight w:val="418" w:hRule="atLeast"/>
        </w:trPr>
        <w:tc>
          <w:tcPr>
            <w:tcW w:w="7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12001</w:t>
            </w:r>
            <w:r>
              <w:rPr>
                <w:bCs/>
                <w:sz w:val="24"/>
                <w:szCs w:val="24"/>
                <w:lang w:val="en-US"/>
              </w:rPr>
              <w:t>S</w:t>
            </w:r>
            <w:r>
              <w:rPr>
                <w:bCs/>
                <w:sz w:val="24"/>
                <w:szCs w:val="24"/>
              </w:rPr>
              <w:t>0410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606,1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571" w:hRule="atLeast"/>
        </w:trPr>
        <w:tc>
          <w:tcPr>
            <w:tcW w:w="7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12001</w:t>
            </w:r>
            <w:r>
              <w:rPr>
                <w:bCs/>
                <w:sz w:val="24"/>
                <w:szCs w:val="24"/>
                <w:lang w:val="en-US"/>
              </w:rPr>
              <w:t>S</w:t>
            </w:r>
            <w:r>
              <w:rPr>
                <w:bCs/>
                <w:sz w:val="24"/>
                <w:szCs w:val="24"/>
              </w:rPr>
              <w:t>0410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606,1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«Содержание автомобильных дорог и инженерных сооружений на них в границах  поселений»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1979,0</w:t>
            </w:r>
          </w:p>
        </w:tc>
      </w:tr>
      <w:tr>
        <w:trPr>
          <w:trHeight w:val="375" w:hRule="atLeast"/>
        </w:trPr>
        <w:tc>
          <w:tcPr>
            <w:tcW w:w="7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1979,0</w:t>
            </w:r>
          </w:p>
        </w:tc>
      </w:tr>
      <w:tr>
        <w:trPr>
          <w:trHeight w:val="375" w:hRule="atLeast"/>
        </w:trPr>
        <w:tc>
          <w:tcPr>
            <w:tcW w:w="7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1979,0</w:t>
            </w:r>
          </w:p>
        </w:tc>
      </w:tr>
      <w:tr>
        <w:trPr>
          <w:trHeight w:val="375" w:hRule="atLeast"/>
        </w:trPr>
        <w:tc>
          <w:tcPr>
            <w:tcW w:w="7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363,0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«Жилищно-коммунальное хозяйство муниципального образования сельсовета Бугурусланского района Оренбургской области на 209-2024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мероприятие:</w:t>
            </w:r>
            <w:r>
              <w:rPr>
                <w:sz w:val="24"/>
                <w:szCs w:val="24"/>
              </w:rPr>
              <w:t xml:space="preserve"> «Мероприятие в области градорегулирования»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1100800000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области, в рамках подпрограммы "Развитие системы градорегулирования в Оренбургской области" государственной программы "Стимулирование развития жилищного строительства в Оренбургской области" на 2022 год и плановый период 2023 и 2024 годов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11008</w:t>
            </w:r>
            <w:r>
              <w:rPr>
                <w:sz w:val="24"/>
                <w:szCs w:val="24"/>
                <w:lang w:val="en-US"/>
              </w:rPr>
              <w:t>S1510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104.0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363,0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</w:tr>
      <w:tr>
        <w:trPr>
          <w:trHeight w:val="375" w:hRule="atLeast"/>
        </w:trPr>
        <w:tc>
          <w:tcPr>
            <w:tcW w:w="7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11008</w:t>
            </w:r>
            <w:r>
              <w:rPr>
                <w:sz w:val="24"/>
                <w:szCs w:val="24"/>
                <w:lang w:val="en-US"/>
              </w:rPr>
              <w:t>S1510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363,0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</w:tr>
      <w:tr>
        <w:trPr>
          <w:trHeight w:val="375" w:hRule="atLeast"/>
        </w:trPr>
        <w:tc>
          <w:tcPr>
            <w:tcW w:w="7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2144,1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1290,5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1290,5</w:t>
            </w:r>
          </w:p>
        </w:tc>
      </w:tr>
      <w:tr>
        <w:trPr>
          <w:trHeight w:val="375" w:hRule="atLeast"/>
        </w:trPr>
        <w:tc>
          <w:tcPr>
            <w:tcW w:w="7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2144,1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1290,5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1290,5</w:t>
            </w:r>
          </w:p>
        </w:tc>
      </w:tr>
      <w:tr>
        <w:trPr>
          <w:trHeight w:val="1014" w:hRule="atLeast"/>
        </w:trPr>
        <w:tc>
          <w:tcPr>
            <w:tcW w:w="7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2144,1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1290,5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1290,5</w:t>
            </w:r>
          </w:p>
        </w:tc>
      </w:tr>
      <w:tr>
        <w:trPr>
          <w:trHeight w:val="608" w:hRule="atLeast"/>
        </w:trPr>
        <w:tc>
          <w:tcPr>
            <w:tcW w:w="7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</w:tr>
      <w:tr>
        <w:trPr>
          <w:trHeight w:val="375" w:hRule="atLeast"/>
        </w:trPr>
        <w:tc>
          <w:tcPr>
            <w:tcW w:w="7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</w:tr>
      <w:tr>
        <w:trPr>
          <w:trHeight w:val="375" w:hRule="atLeast"/>
        </w:trPr>
        <w:tc>
          <w:tcPr>
            <w:tcW w:w="7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</w:tr>
      <w:tr>
        <w:trPr>
          <w:trHeight w:val="299" w:hRule="atLeast"/>
        </w:trPr>
        <w:tc>
          <w:tcPr>
            <w:tcW w:w="7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1205,0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1138,9</w:t>
            </w:r>
          </w:p>
        </w:tc>
      </w:tr>
      <w:tr>
        <w:trPr>
          <w:trHeight w:val="274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1205,0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1138,9</w:t>
            </w:r>
          </w:p>
        </w:tc>
      </w:tr>
      <w:tr>
        <w:trPr>
          <w:trHeight w:val="1005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33,9</w:t>
            </w:r>
          </w:p>
        </w:tc>
      </w:tr>
      <w:tr>
        <w:trPr>
          <w:trHeight w:val="274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«Прочие мероприятия в области коммунального хозяйства муниципального образования сельсовета»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33,9</w:t>
            </w:r>
          </w:p>
        </w:tc>
      </w:tr>
      <w:tr>
        <w:trPr>
          <w:trHeight w:val="274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в области коммунального хозяйства муниципального образования сельсовета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33,9</w:t>
            </w:r>
          </w:p>
        </w:tc>
      </w:tr>
      <w:tr>
        <w:trPr>
          <w:trHeight w:val="274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33,9</w:t>
            </w:r>
          </w:p>
        </w:tc>
      </w:tr>
      <w:tr>
        <w:trPr>
          <w:trHeight w:val="375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1025,0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1105,0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1105,0</w:t>
            </w:r>
          </w:p>
        </w:tc>
      </w:tr>
      <w:tr>
        <w:trPr>
          <w:trHeight w:val="375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</w:tr>
      <w:tr>
        <w:trPr>
          <w:trHeight w:val="375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«Передача межбюджетных трансфертов в бюджет района»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</w:tr>
      <w:tr>
        <w:trPr>
          <w:trHeight w:val="1134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</w:tr>
      <w:tr>
        <w:trPr>
          <w:trHeight w:val="585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</w:tr>
      <w:tr>
        <w:trPr>
          <w:trHeight w:val="585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170,8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343,0</w:t>
            </w:r>
          </w:p>
        </w:tc>
      </w:tr>
      <w:tr>
        <w:trPr>
          <w:trHeight w:val="334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170,8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343,0</w:t>
            </w:r>
          </w:p>
        </w:tc>
      </w:tr>
      <w:tr>
        <w:trPr>
          <w:trHeight w:val="334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</w:t>
            </w:r>
          </w:p>
        </w:tc>
      </w:tr>
      <w:tr>
        <w:trPr>
          <w:trHeight w:val="334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</w:t>
            </w:r>
          </w:p>
        </w:tc>
      </w:tr>
      <w:tr>
        <w:trPr>
          <w:trHeight w:val="334" w:hRule="atLeast"/>
        </w:trPr>
        <w:tc>
          <w:tcPr>
            <w:tcW w:w="708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</w:t>
            </w:r>
          </w:p>
        </w:tc>
      </w:tr>
      <w:tr>
        <w:trPr>
          <w:trHeight w:val="405" w:hRule="atLeast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10417,7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7896,1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6976,7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к проекту решения Совета депутатов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муниципального образования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Аксаковский сельсовет на 2022 год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4"/>
          <w:szCs w:val="24"/>
        </w:rPr>
        <w:t>и плановый период 2023 и 2024 годов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бюджета муниципального образования Аксаковский сельсовет на 2022 год и на плановый период 2023 и 2024 годов по разделам, подразделам, целевым статьям (муниципальным  программам и непрограммным направлениям деятельности) и группам и подгруппам видов расходов </w:t>
      </w:r>
    </w:p>
    <w:p>
      <w:pPr>
        <w:pStyle w:val="Normal"/>
        <w:jc w:val="center"/>
        <w:rPr/>
      </w:pPr>
      <w:r>
        <w:rPr>
          <w:sz w:val="28"/>
          <w:szCs w:val="28"/>
        </w:rPr>
        <w:t>классификации расходов</w:t>
      </w:r>
      <w:r>
        <w:rPr/>
        <w:t xml:space="preserve">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тыс.руб.</w:t>
      </w:r>
    </w:p>
    <w:tbl>
      <w:tblPr>
        <w:tblW w:w="14884" w:type="dxa"/>
        <w:jc w:val="left"/>
        <w:tblInd w:w="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656"/>
        <w:gridCol w:w="710"/>
        <w:gridCol w:w="567"/>
        <w:gridCol w:w="1560"/>
        <w:gridCol w:w="710"/>
        <w:gridCol w:w="1275"/>
        <w:gridCol w:w="1276"/>
        <w:gridCol w:w="1128"/>
      </w:tblGrid>
      <w:tr>
        <w:trPr>
          <w:trHeight w:val="878" w:hRule="atLeast"/>
        </w:trPr>
        <w:tc>
          <w:tcPr>
            <w:tcW w:w="7656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81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t>3 год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>
        <w:trPr>
          <w:trHeight w:val="360" w:hRule="atLeast"/>
        </w:trPr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91" w:hRule="atLeast"/>
        </w:trPr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2854,8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2115,8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2008,6</w:t>
            </w:r>
          </w:p>
        </w:tc>
      </w:tr>
      <w:tr>
        <w:trPr>
          <w:trHeight w:val="693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598,7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578,6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578,6</w:t>
            </w:r>
          </w:p>
        </w:tc>
      </w:tr>
      <w:tr>
        <w:trPr>
          <w:trHeight w:val="329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339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375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Основное мероприятие «Обеспечение деятельности высшего должностного лица»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295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554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1510210110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845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1841,4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1163,8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1056,6</w:t>
            </w:r>
          </w:p>
        </w:tc>
      </w:tr>
      <w:tr>
        <w:trPr>
          <w:trHeight w:val="275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сельсовета Бугурусланского  района Оренбургской  области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1022,4</w:t>
            </w:r>
          </w:p>
        </w:tc>
      </w:tr>
      <w:tr>
        <w:trPr>
          <w:trHeight w:val="162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«Обеспечение деятельности органов местного самоуправления»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1022,4</w:t>
            </w:r>
          </w:p>
        </w:tc>
      </w:tr>
      <w:tr>
        <w:trPr>
          <w:trHeight w:val="162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аппарата управления сельсовета»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0100000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1022,4</w:t>
            </w:r>
          </w:p>
        </w:tc>
      </w:tr>
      <w:tr>
        <w:trPr>
          <w:trHeight w:val="283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1022,4</w:t>
            </w:r>
          </w:p>
        </w:tc>
      </w:tr>
      <w:tr>
        <w:trPr>
          <w:trHeight w:val="428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932,4</w:t>
            </w:r>
          </w:p>
        </w:tc>
      </w:tr>
      <w:tr>
        <w:trPr>
          <w:trHeight w:val="276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197,2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>
        <w:trPr>
          <w:trHeight w:val="302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65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«Использование и охрана земель на территории  муниципального образования сельсовета Бугурусланского района Оренбургской области на 2021-2026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</w:tr>
      <w:tr>
        <w:trPr>
          <w:trHeight w:val="585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«Передача межбюджетных трансфертов в бюджет муниципального района»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>
        <w:trPr>
          <w:trHeight w:val="1085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>
        <w:trPr>
          <w:trHeight w:val="392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>
        <w:trPr>
          <w:trHeight w:val="556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2,7</w:t>
            </w:r>
          </w:p>
        </w:tc>
      </w:tr>
      <w:tr>
        <w:trPr>
          <w:trHeight w:val="297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7700000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297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7700000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1080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06001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369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7710060010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369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по чрезвычайным ситуациям администрации сельского поселения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370,7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370,7</w:t>
            </w:r>
          </w:p>
        </w:tc>
      </w:tr>
      <w:tr>
        <w:trPr>
          <w:trHeight w:val="431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сельсовета Бугурусланского  района Оренбургской  области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15000</w:t>
            </w:r>
            <w:r>
              <w:rPr>
                <w:b/>
                <w:i/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410,0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370,7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370,7</w:t>
            </w:r>
          </w:p>
        </w:tc>
      </w:tr>
      <w:tr>
        <w:trPr>
          <w:trHeight w:val="369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«Обеспечения осуществления переданных полномочий»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</w:tr>
      <w:tr>
        <w:trPr>
          <w:trHeight w:val="369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«Передача межбюджетных трансфертов в бюджет района»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</w:tr>
      <w:tr>
        <w:trPr>
          <w:trHeight w:val="369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15202</w:t>
            </w:r>
            <w:r>
              <w:rPr>
                <w:sz w:val="24"/>
                <w:szCs w:val="24"/>
              </w:rPr>
              <w:t>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</w:tr>
      <w:tr>
        <w:trPr>
          <w:trHeight w:val="369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</w:tr>
      <w:tr>
        <w:trPr>
          <w:trHeight w:val="369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108,3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112,1</w:t>
            </w:r>
          </w:p>
        </w:tc>
      </w:tr>
      <w:tr>
        <w:trPr>
          <w:trHeight w:val="369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108,3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112,1</w:t>
            </w:r>
          </w:p>
        </w:tc>
      </w:tr>
      <w:tr>
        <w:trPr>
          <w:trHeight w:val="1122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</w:t>
            </w:r>
            <w:r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111,0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108,3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112,1</w:t>
            </w:r>
          </w:p>
        </w:tc>
      </w:tr>
      <w:tr>
        <w:trPr>
          <w:trHeight w:val="369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>
        <w:trPr>
          <w:trHeight w:val="369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>
        <w:trPr>
          <w:trHeight w:val="369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>
        <w:trPr>
          <w:trHeight w:val="369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>
        <w:trPr>
          <w:trHeight w:val="369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>
        <w:trPr>
          <w:trHeight w:val="369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321,3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104,6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104,6</w:t>
            </w:r>
          </w:p>
        </w:tc>
      </w:tr>
      <w:tr>
        <w:trPr>
          <w:trHeight w:val="375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</w:t>
            </w:r>
          </w:p>
        </w:tc>
      </w:tr>
      <w:tr>
        <w:trPr>
          <w:trHeight w:val="375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</w:t>
            </w:r>
            <w:r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4,6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4,6</w:t>
            </w:r>
          </w:p>
        </w:tc>
      </w:tr>
      <w:tr>
        <w:trPr>
          <w:trHeight w:val="603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>
        <w:trPr>
          <w:trHeight w:val="375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>
        <w:trPr>
          <w:trHeight w:val="375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 переданных государственных полномочий  Российской  Федерации на  государственную  регистрацию  актов  гражданского  состояния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>
        <w:trPr>
          <w:trHeight w:val="375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>
        <w:trPr>
          <w:trHeight w:val="375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населения и территорий от чрезвычайных ситуаций и природного и техногенного характера, пожарная безопасность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316,7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«Обеспечение первичной пожарной безопасности в муниципальном образовании  сельсовета Бугурусланского  района Оренбургской области 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316,7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«Меры поддержки общественных объединений  пожарной  охраны и добровольных пожарных в Бугурусланском районе»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1300100000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поддержки общественных объединений  пожарной  охраны и добровольных пожарных в Бугурусланском районе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199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3711,5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2301,1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1979,0</w:t>
            </w:r>
          </w:p>
        </w:tc>
      </w:tr>
      <w:tr>
        <w:trPr>
          <w:trHeight w:val="199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3711,5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1938,1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1979,0</w:t>
            </w:r>
          </w:p>
        </w:tc>
      </w:tr>
      <w:tr>
        <w:trPr>
          <w:trHeight w:val="1097" w:hRule="atLeast"/>
        </w:trPr>
        <w:tc>
          <w:tcPr>
            <w:tcW w:w="7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«Развитие сети внутри поселковых  автомобильных дорог  местного значения  на территории муниципального  образования  сельсовета Бугурусланского  района Оренбургской области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3607,5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1938,1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1979,0</w:t>
            </w:r>
          </w:p>
        </w:tc>
      </w:tr>
      <w:tr>
        <w:trPr>
          <w:trHeight w:val="476" w:hRule="atLeast"/>
        </w:trPr>
        <w:tc>
          <w:tcPr>
            <w:tcW w:w="7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1200100000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606,1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>
        <w:trPr>
          <w:trHeight w:val="517" w:hRule="atLeast"/>
        </w:trPr>
        <w:tc>
          <w:tcPr>
            <w:tcW w:w="7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12001</w:t>
            </w:r>
            <w:r>
              <w:rPr>
                <w:bCs/>
                <w:i/>
                <w:sz w:val="24"/>
                <w:szCs w:val="24"/>
                <w:lang w:val="en-US"/>
              </w:rPr>
              <w:t>S</w:t>
            </w:r>
            <w:r>
              <w:rPr>
                <w:bCs/>
                <w:i/>
                <w:sz w:val="24"/>
                <w:szCs w:val="24"/>
              </w:rPr>
              <w:t>0410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606,1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87" w:hRule="atLeast"/>
        </w:trPr>
        <w:tc>
          <w:tcPr>
            <w:tcW w:w="7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12001</w:t>
            </w:r>
            <w:r>
              <w:rPr>
                <w:bCs/>
                <w:i/>
                <w:sz w:val="24"/>
                <w:szCs w:val="24"/>
                <w:lang w:val="en-US"/>
              </w:rPr>
              <w:t>S</w:t>
            </w:r>
            <w:r>
              <w:rPr>
                <w:bCs/>
                <w:i/>
                <w:sz w:val="24"/>
                <w:szCs w:val="24"/>
              </w:rPr>
              <w:t>0410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606,1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87" w:hRule="atLeast"/>
        </w:trPr>
        <w:tc>
          <w:tcPr>
            <w:tcW w:w="7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населенных пунктов за счет средств местного бюджета»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1200200000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627,4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>
        <w:trPr>
          <w:trHeight w:val="287" w:hRule="atLeast"/>
        </w:trPr>
        <w:tc>
          <w:tcPr>
            <w:tcW w:w="7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средств местного бюджета»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1200294010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87" w:hRule="atLeast"/>
        </w:trPr>
        <w:tc>
          <w:tcPr>
            <w:tcW w:w="7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1200294010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627,4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«Содержание автомобильных дорог и инженерных сооружений на них в границах  поселений»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1979,0</w:t>
            </w:r>
          </w:p>
        </w:tc>
      </w:tr>
      <w:tr>
        <w:trPr>
          <w:trHeight w:val="375" w:hRule="atLeast"/>
        </w:trPr>
        <w:tc>
          <w:tcPr>
            <w:tcW w:w="7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1979,0</w:t>
            </w:r>
          </w:p>
        </w:tc>
      </w:tr>
      <w:tr>
        <w:trPr>
          <w:trHeight w:val="375" w:hRule="atLeast"/>
        </w:trPr>
        <w:tc>
          <w:tcPr>
            <w:tcW w:w="7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1979,0</w:t>
            </w:r>
          </w:p>
        </w:tc>
      </w:tr>
      <w:tr>
        <w:trPr>
          <w:trHeight w:val="375" w:hRule="atLeast"/>
        </w:trPr>
        <w:tc>
          <w:tcPr>
            <w:tcW w:w="7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363,0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«Жилищно-коммунальное хозяйство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"Мероприятия в области градорегулирования"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1100800000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области, в рамках подпрограммы "Развитие системы градорегулирования в Оренбургской области" государственной программы "Стимулирование развития жилищного строительства в Оренбургской области" на 2022 год и плановый период 2023 и 2024 годов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11008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1510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11008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1510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2144,1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1290,5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1290,5</w:t>
            </w:r>
          </w:p>
        </w:tc>
      </w:tr>
      <w:tr>
        <w:trPr>
          <w:trHeight w:val="263" w:hRule="atLeast"/>
        </w:trPr>
        <w:tc>
          <w:tcPr>
            <w:tcW w:w="7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2144,1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1290,5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1290,5</w:t>
            </w:r>
          </w:p>
        </w:tc>
      </w:tr>
      <w:tr>
        <w:trPr>
          <w:trHeight w:val="1398" w:hRule="atLeast"/>
        </w:trPr>
        <w:tc>
          <w:tcPr>
            <w:tcW w:w="7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2144,1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1290,5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1290,5</w:t>
            </w:r>
          </w:p>
        </w:tc>
      </w:tr>
      <w:tr>
        <w:trPr>
          <w:trHeight w:val="445" w:hRule="atLeast"/>
        </w:trPr>
        <w:tc>
          <w:tcPr>
            <w:tcW w:w="7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2144,1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</w:tr>
      <w:tr>
        <w:trPr>
          <w:trHeight w:val="375" w:hRule="atLeast"/>
        </w:trPr>
        <w:tc>
          <w:tcPr>
            <w:tcW w:w="7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2144,1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</w:tr>
      <w:tr>
        <w:trPr>
          <w:trHeight w:val="375" w:hRule="atLeast"/>
        </w:trPr>
        <w:tc>
          <w:tcPr>
            <w:tcW w:w="7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2144,1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</w:tr>
      <w:tr>
        <w:trPr>
          <w:trHeight w:val="299" w:hRule="atLeast"/>
        </w:trPr>
        <w:tc>
          <w:tcPr>
            <w:tcW w:w="7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1205,0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1138,9</w:t>
            </w:r>
          </w:p>
        </w:tc>
      </w:tr>
      <w:tr>
        <w:trPr>
          <w:trHeight w:val="274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1205,0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1138,9</w:t>
            </w:r>
          </w:p>
        </w:tc>
      </w:tr>
      <w:tr>
        <w:trPr>
          <w:trHeight w:val="1110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33,9</w:t>
            </w:r>
          </w:p>
        </w:tc>
      </w:tr>
      <w:tr>
        <w:trPr>
          <w:trHeight w:val="736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«Прочие мероприятия в области коммунального хозяйства муниципального образования сельсовет»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33,9</w:t>
            </w:r>
          </w:p>
        </w:tc>
      </w:tr>
      <w:tr>
        <w:trPr>
          <w:trHeight w:val="274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в области коммунального хозяйства муниципального образования сельсовета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33,9</w:t>
            </w:r>
          </w:p>
        </w:tc>
      </w:tr>
      <w:tr>
        <w:trPr>
          <w:trHeight w:val="274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33,9</w:t>
            </w:r>
          </w:p>
        </w:tc>
      </w:tr>
      <w:tr>
        <w:trPr>
          <w:trHeight w:val="375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1500000000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1025,0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1105,0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1105,0</w:t>
            </w:r>
          </w:p>
        </w:tc>
      </w:tr>
      <w:tr>
        <w:trPr>
          <w:trHeight w:val="375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</w:tr>
      <w:tr>
        <w:trPr>
          <w:trHeight w:val="375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«Передача межбюджетных трансфертов в бюджет района»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1520200000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</w:tr>
      <w:tr>
        <w:trPr>
          <w:trHeight w:val="1134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</w:tr>
      <w:tr>
        <w:trPr>
          <w:trHeight w:val="377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</w:tr>
      <w:tr>
        <w:trPr>
          <w:trHeight w:val="269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170,8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343,0</w:t>
            </w:r>
          </w:p>
        </w:tc>
      </w:tr>
      <w:tr>
        <w:trPr>
          <w:trHeight w:val="334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170,8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343,0</w:t>
            </w:r>
          </w:p>
        </w:tc>
      </w:tr>
      <w:tr>
        <w:trPr>
          <w:trHeight w:val="334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</w:t>
            </w:r>
          </w:p>
        </w:tc>
      </w:tr>
      <w:tr>
        <w:trPr>
          <w:trHeight w:val="334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</w:t>
            </w:r>
          </w:p>
        </w:tc>
      </w:tr>
      <w:tr>
        <w:trPr>
          <w:trHeight w:val="334" w:hRule="atLeast"/>
        </w:trPr>
        <w:tc>
          <w:tcPr>
            <w:tcW w:w="76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</w:t>
            </w:r>
          </w:p>
        </w:tc>
      </w:tr>
      <w:tr>
        <w:trPr>
          <w:trHeight w:val="405" w:hRule="atLeast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10417,7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7896,1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6976,7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№5 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>к проекту решения Совета депутатов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>«О бюджете муниципального образования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«Аксаковский сельсовет» на 2022 год 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плановый период 2023 и 2024 годов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Распределение бюджетных ассигнований бюджета муниципального образования на 2022 году и плановый период 2023 и 2024 годов по целевым статьям (муниципальным программам и непрограммным направлениям деятельности) разделам, подразделам, группам и подгруппам видов расходов классификации расходов бюджета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(тыс.рублей)</w:t>
      </w:r>
    </w:p>
    <w:tbl>
      <w:tblPr>
        <w:tblW w:w="15339" w:type="dxa"/>
        <w:jc w:val="left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855"/>
        <w:gridCol w:w="1557"/>
        <w:gridCol w:w="704"/>
        <w:gridCol w:w="558"/>
        <w:gridCol w:w="707"/>
        <w:gridCol w:w="986"/>
        <w:gridCol w:w="988"/>
        <w:gridCol w:w="982"/>
      </w:tblGrid>
      <w:tr>
        <w:trPr>
          <w:trHeight w:val="878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81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55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5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>
        <w:trPr>
          <w:trHeight w:val="272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>
        <w:trPr>
          <w:trHeight w:val="1199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2019-2024 годы»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2498,1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1753,5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1324,4</w:t>
            </w:r>
          </w:p>
        </w:tc>
      </w:tr>
      <w:tr>
        <w:trPr>
          <w:trHeight w:val="747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 на 2019-2024»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2144,1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1324,4</w:t>
            </w:r>
          </w:p>
        </w:tc>
      </w:tr>
      <w:tr>
        <w:trPr>
          <w:trHeight w:val="590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  на 2019-2024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2144,1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1324,4</w:t>
            </w:r>
          </w:p>
        </w:tc>
      </w:tr>
      <w:tr>
        <w:trPr>
          <w:trHeight w:val="590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2144,1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1324,4</w:t>
            </w:r>
          </w:p>
        </w:tc>
      </w:tr>
      <w:tr>
        <w:trPr>
          <w:trHeight w:val="590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2144,1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1324,4</w:t>
            </w:r>
          </w:p>
        </w:tc>
      </w:tr>
      <w:tr>
        <w:trPr>
          <w:trHeight w:val="360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2144,1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1290,5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1324,4</w:t>
            </w:r>
          </w:p>
        </w:tc>
      </w:tr>
      <w:tr>
        <w:trPr>
          <w:trHeight w:val="360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"Мероприятия в области градорегулирования"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1100800000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363,0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области, в рамках подпрограммы "Развитие системы градорегулирования в Оренбургской области" государственной программы "Стимулирование развития жилищного строительства в Оренбургской области" на 2022 год и плановый период 2023 и 2024 годов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11008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1510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363,0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11008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1510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363,0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821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«Прочие мероприятия в области коммунального хозяйства муниципального образования сельсовета на 2019-2024 годы»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833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в области коммунального хозяйства муниципального образования сельсовета на 2019-2024 годы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443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401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547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1168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«Развитие сети внутри поселковых  автомобильных дорог  местного значения  на территории муниципального  образования  сельсовета Бугурусланского  района Оренбургской области на 2019-2024 годы»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1200000000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3607,5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2538,1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1979,0</w:t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</w:tr>
      <w:tr>
        <w:trPr>
          <w:trHeight w:val="1026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i/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i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1200100000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404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606,1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</w:t>
            </w:r>
          </w:p>
        </w:tc>
      </w:tr>
      <w:tr>
        <w:trPr>
          <w:trHeight w:val="266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i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12001S0410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404,1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606,1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0,0</w:t>
            </w:r>
          </w:p>
        </w:tc>
      </w:tr>
      <w:tr>
        <w:trPr>
          <w:trHeight w:val="288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i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12001S0410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404,1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606,1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0,0</w:t>
            </w:r>
          </w:p>
        </w:tc>
      </w:tr>
      <w:tr>
        <w:trPr>
          <w:trHeight w:val="544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i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12001S0410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09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404,1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606,1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0,0</w:t>
            </w:r>
          </w:p>
        </w:tc>
      </w:tr>
      <w:tr>
        <w:trPr>
          <w:trHeight w:val="217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i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i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12001S0410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09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404,1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606,1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0,0</w:t>
            </w:r>
          </w:p>
        </w:tc>
      </w:tr>
      <w:tr>
        <w:trPr>
          <w:trHeight w:val="217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населенных пунктов за счет средств местного бюджета»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1200200000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627,4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</w:t>
            </w:r>
          </w:p>
        </w:tc>
      </w:tr>
      <w:tr>
        <w:trPr>
          <w:trHeight w:val="217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средств местного бюджета»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1200294010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627,0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</w:t>
            </w:r>
          </w:p>
        </w:tc>
      </w:tr>
      <w:tr>
        <w:trPr>
          <w:trHeight w:val="217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1200294010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627,4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</w:t>
            </w:r>
          </w:p>
        </w:tc>
      </w:tr>
      <w:tr>
        <w:trPr>
          <w:trHeight w:val="466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«Содержание автомобильных дорог и инженерных сооружений на них в границах  поселений»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2576,0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1932,0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1979,0</w:t>
            </w:r>
          </w:p>
        </w:tc>
      </w:tr>
      <w:tr>
        <w:trPr>
          <w:trHeight w:val="360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2576,0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1932,0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1979,0</w:t>
            </w:r>
          </w:p>
        </w:tc>
      </w:tr>
      <w:tr>
        <w:trPr>
          <w:trHeight w:val="360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2576,0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1932,0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1979,0</w:t>
            </w:r>
          </w:p>
        </w:tc>
      </w:tr>
      <w:tr>
        <w:trPr>
          <w:trHeight w:val="360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2576,0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1932,0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1979,0</w:t>
            </w:r>
          </w:p>
        </w:tc>
      </w:tr>
      <w:tr>
        <w:trPr>
          <w:trHeight w:val="360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2576,0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1932,0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1979,0</w:t>
            </w:r>
          </w:p>
        </w:tc>
      </w:tr>
      <w:tr>
        <w:trPr>
          <w:trHeight w:val="360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 программа «Обеспечение первичной пожарной безопасности в муниципальном образовании  сельсовета Бугурусланского  района Оренбургской области  на 2019-2024 годы»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1300000000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316,7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>
        <w:trPr>
          <w:trHeight w:val="878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«Меры поддержки общественных объединений  пожарной  охраны и добровольных пожарных в муниципальном образовании сельсовета  на 2019-2024 годы»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130010000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316,7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686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поддержки общественных объединений  пожарной  охраны и добровольных пожарных в Бугурусланском районе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316,7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453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316,7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360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316,7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360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316,7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>
          <w:trHeight w:val="360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сельсовета Бугурусланского  района Оренбургской  области на 2019-2024 годы»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15</w:t>
            </w:r>
            <w:r>
              <w:rPr>
                <w:b/>
                <w:sz w:val="24"/>
                <w:szCs w:val="24"/>
              </w:rPr>
              <w:t>00000000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3952,1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3296,8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3193,4</w:t>
            </w:r>
          </w:p>
        </w:tc>
      </w:tr>
      <w:tr>
        <w:trPr>
          <w:trHeight w:val="545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Подпрограмма  «Осуществление деятельности аппарата  управления»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151</w:t>
            </w:r>
            <w:r>
              <w:rPr>
                <w:b/>
                <w:i/>
                <w:sz w:val="24"/>
                <w:szCs w:val="24"/>
              </w:rPr>
              <w:t>0000000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2401,5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1708,2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1601,0</w:t>
            </w:r>
          </w:p>
        </w:tc>
      </w:tr>
      <w:tr>
        <w:trPr>
          <w:trHeight w:val="360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0100000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1802,8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1022,4</w:t>
            </w:r>
          </w:p>
        </w:tc>
      </w:tr>
      <w:tr>
        <w:trPr>
          <w:trHeight w:val="360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1802,8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1022,4</w:t>
            </w:r>
          </w:p>
        </w:tc>
      </w:tr>
      <w:tr>
        <w:trPr>
          <w:trHeight w:val="360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0110100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1802,8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1022,4</w:t>
            </w:r>
          </w:p>
        </w:tc>
      </w:tr>
      <w:tr>
        <w:trPr>
          <w:trHeight w:val="360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0110100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1802,8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1022,4</w:t>
            </w:r>
          </w:p>
        </w:tc>
      </w:tr>
      <w:tr>
        <w:trPr>
          <w:trHeight w:val="360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1199,7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932,4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932,4</w:t>
            </w:r>
          </w:p>
        </w:tc>
      </w:tr>
      <w:tr>
        <w:trPr>
          <w:trHeight w:val="360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557,5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197,2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>
        <w:trPr>
          <w:trHeight w:val="360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Основное мероприятие «Обеспечение деятельности высшего должностного лица муниципального образования»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598,7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360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1510210110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598,7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360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1510210110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598,7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360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1510210110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598,7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360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598,7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578,6</w:t>
            </w:r>
          </w:p>
        </w:tc>
      </w:tr>
      <w:tr>
        <w:trPr>
          <w:trHeight w:val="617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152</w:t>
            </w:r>
            <w:r>
              <w:rPr>
                <w:b/>
                <w:i/>
                <w:sz w:val="24"/>
                <w:szCs w:val="24"/>
              </w:rPr>
              <w:t>0000000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1546,0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1588,6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1592,4</w:t>
            </w:r>
          </w:p>
        </w:tc>
      </w:tr>
      <w:tr>
        <w:trPr>
          <w:trHeight w:val="360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112,9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</w:t>
            </w:r>
          </w:p>
        </w:tc>
      </w:tr>
      <w:tr>
        <w:trPr>
          <w:trHeight w:val="360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>
        <w:trPr>
          <w:trHeight w:val="360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1520151180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>
        <w:trPr>
          <w:trHeight w:val="360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>
        <w:trPr>
          <w:trHeight w:val="360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>
        <w:trPr>
          <w:trHeight w:val="360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переданных в соответствии с пунктом 1  статьи 4 Федерального закона от 15 ноября 1997 года №143-ФЗ «Об актах гражданского состояния» полномочий  Российской Федерации на государственную регистрацию актов гражданского состояния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152</w:t>
            </w:r>
            <w:r>
              <w:rPr>
                <w:i/>
                <w:sz w:val="24"/>
                <w:szCs w:val="24"/>
              </w:rPr>
              <w:t>0159302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4,6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4,6</w:t>
            </w:r>
          </w:p>
        </w:tc>
      </w:tr>
      <w:tr>
        <w:trPr>
          <w:trHeight w:val="360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152</w:t>
            </w:r>
            <w:r>
              <w:rPr>
                <w:i/>
                <w:sz w:val="24"/>
                <w:szCs w:val="24"/>
              </w:rPr>
              <w:t>0159302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4,6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4,6</w:t>
            </w:r>
          </w:p>
        </w:tc>
      </w:tr>
      <w:tr>
        <w:trPr>
          <w:trHeight w:val="360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152</w:t>
            </w:r>
            <w:r>
              <w:rPr>
                <w:i/>
                <w:sz w:val="24"/>
                <w:szCs w:val="24"/>
              </w:rPr>
              <w:t>0159302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4,6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4,6</w:t>
            </w:r>
          </w:p>
        </w:tc>
      </w:tr>
      <w:tr>
        <w:trPr>
          <w:trHeight w:val="360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>
        <w:trPr>
          <w:trHeight w:val="360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«Передача межбюджетных трансфертов в бюджет района»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1435,0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1475,7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1475,7</w:t>
            </w:r>
          </w:p>
        </w:tc>
      </w:tr>
      <w:tr>
        <w:trPr>
          <w:trHeight w:val="360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1435,0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1475,7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1475,7</w:t>
            </w:r>
          </w:p>
        </w:tc>
      </w:tr>
      <w:tr>
        <w:trPr>
          <w:trHeight w:val="360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</w:tr>
      <w:tr>
        <w:trPr>
          <w:trHeight w:val="360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260010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</w:tr>
      <w:tr>
        <w:trPr>
          <w:trHeight w:val="360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</w:tr>
      <w:tr>
        <w:trPr>
          <w:trHeight w:val="360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905,0</w:t>
            </w:r>
          </w:p>
        </w:tc>
      </w:tr>
      <w:tr>
        <w:trPr>
          <w:trHeight w:val="360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1520260010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1025,0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905,0</w:t>
            </w:r>
          </w:p>
        </w:tc>
      </w:tr>
      <w:tr>
        <w:trPr>
          <w:trHeight w:val="398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1025,0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905,0</w:t>
            </w:r>
          </w:p>
        </w:tc>
      </w:tr>
      <w:tr>
        <w:trPr>
          <w:trHeight w:val="398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«Использование и охрана земель на территории  муниципального образования Бугурусланского района Оренбургской области на 2021-2026 годы»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1800000000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34,2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34,2</w:t>
            </w:r>
          </w:p>
        </w:tc>
      </w:tr>
      <w:tr>
        <w:trPr>
          <w:trHeight w:val="398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«Передача межбюджетных трансфертов в бюджет муниципального района»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1800100000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</w:tr>
      <w:tr>
        <w:trPr>
          <w:trHeight w:val="398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</w:tr>
      <w:tr>
        <w:trPr>
          <w:trHeight w:val="398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</w:tr>
      <w:tr>
        <w:trPr>
          <w:trHeight w:val="398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</w:tr>
      <w:tr>
        <w:trPr>
          <w:trHeight w:val="398" w:hRule="atLeast"/>
        </w:trPr>
        <w:tc>
          <w:tcPr>
            <w:tcW w:w="8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</w:tr>
      <w:tr>
        <w:trPr>
          <w:trHeight w:val="423" w:hRule="atLeast"/>
        </w:trPr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7700000000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</w:t>
            </w:r>
          </w:p>
        </w:tc>
      </w:tr>
      <w:tr>
        <w:trPr>
          <w:trHeight w:val="423" w:hRule="atLeast"/>
        </w:trPr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в сфере установления функций органов местного самоуправления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7710000000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405" w:hRule="atLeast"/>
        </w:trPr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0060010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405" w:hRule="atLeast"/>
        </w:trPr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7710060010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405" w:hRule="atLeast"/>
        </w:trPr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7710060010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416" w:hRule="atLeast"/>
        </w:trPr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06001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>
        <w:trPr>
          <w:trHeight w:val="416" w:hRule="atLeast"/>
        </w:trPr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7730000000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16" w:hRule="atLeast"/>
        </w:trPr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по чрезвычайным ситуациям администрации сельского поселения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16" w:hRule="atLeast"/>
        </w:trPr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16" w:hRule="atLeast"/>
        </w:trPr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16" w:hRule="atLeast"/>
        </w:trPr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170,8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343,0</w:t>
            </w:r>
          </w:p>
        </w:tc>
      </w:tr>
      <w:tr>
        <w:trPr>
          <w:trHeight w:val="405" w:hRule="atLeast"/>
        </w:trPr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</w:t>
            </w:r>
          </w:p>
        </w:tc>
      </w:tr>
      <w:tr>
        <w:trPr>
          <w:trHeight w:val="405" w:hRule="atLeast"/>
        </w:trPr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</w:t>
            </w:r>
          </w:p>
        </w:tc>
      </w:tr>
      <w:tr>
        <w:trPr>
          <w:trHeight w:val="405" w:hRule="atLeast"/>
        </w:trPr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0000009900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</w:t>
            </w:r>
          </w:p>
        </w:tc>
      </w:tr>
      <w:tr>
        <w:trPr>
          <w:trHeight w:val="405" w:hRule="atLeast"/>
        </w:trPr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</w:t>
            </w:r>
          </w:p>
        </w:tc>
      </w:tr>
      <w:tr>
        <w:trPr>
          <w:trHeight w:val="405" w:hRule="atLeast"/>
        </w:trPr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0000009900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</w:t>
            </w:r>
          </w:p>
        </w:tc>
      </w:tr>
      <w:tr>
        <w:trPr>
          <w:trHeight w:val="405" w:hRule="atLeast"/>
        </w:trPr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разделам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10417,7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7896,1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6976,7</w:t>
            </w:r>
          </w:p>
        </w:tc>
      </w:tr>
    </w:tbl>
    <w:p>
      <w:pPr>
        <w:pStyle w:val="Normal"/>
        <w:ind w:right="-598"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>к проекту решения Совета депутатов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>«О бюджете муниципального образования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«Аксаковский сельсовет» на 2022 год 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плановый период 2023 и 2024 годов  </w:t>
      </w:r>
    </w:p>
    <w:p>
      <w:pPr>
        <w:pStyle w:val="Normal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дефицита бюджета муниципального образования Аксаковский сельсовет Бугурусланского района Оренбургской области на 2022 год и на плановый период 2023 и 2024 годов</w:t>
      </w:r>
    </w:p>
    <w:p>
      <w:pPr>
        <w:pStyle w:val="Normal"/>
        <w:jc w:val="right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48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25"/>
        <w:gridCol w:w="8080"/>
        <w:gridCol w:w="1136"/>
        <w:gridCol w:w="1274"/>
        <w:gridCol w:w="1135"/>
      </w:tblGrid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-8696,1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-7896,1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-6976,7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-8696,1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-7896,1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-6976,7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-8696,1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-7896,1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-6976,7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-8696,1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-7896,1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-6976,7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10417,7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7896,1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6976,7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10417,7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7896,1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6976,7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10417,7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7896,1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6976,7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10417,7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7896,1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6976,7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1721,6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sectPr>
          <w:type w:val="nextPage"/>
          <w:pgSz w:orient="landscape" w:w="16838" w:h="11906"/>
          <w:pgMar w:left="1134" w:right="1134" w:header="0" w:top="851" w:footer="0" w:bottom="1701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№7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«О бюджете муниципального образования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Аксаковский сельсовет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Бугурусланского района Оренбургской области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 2022 год и на плановый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период 2023 и 2024 годов»</w:t>
      </w:r>
    </w:p>
    <w:p>
      <w:pPr>
        <w:pStyle w:val="Normal"/>
        <w:jc w:val="right"/>
        <w:rPr>
          <w:sz w:val="28"/>
          <w:szCs w:val="28"/>
          <w:vertAlign w:val="subscript"/>
        </w:rPr>
      </w:pPr>
      <w:r>
        <w:rPr>
          <w:bCs/>
          <w:color w:val="000000"/>
          <w:sz w:val="24"/>
          <w:szCs w:val="24"/>
        </w:rPr>
        <w:t>от   28.12.202</w:t>
      </w:r>
      <w:r>
        <w:rPr>
          <w:bCs/>
          <w:color w:val="000000"/>
          <w:sz w:val="24"/>
          <w:szCs w:val="24"/>
        </w:rPr>
        <w:t>2</w:t>
      </w:r>
      <w:r>
        <w:rPr>
          <w:bCs/>
          <w:color w:val="000000"/>
          <w:sz w:val="24"/>
          <w:szCs w:val="24"/>
        </w:rPr>
        <w:t xml:space="preserve"> года № </w:t>
      </w:r>
      <w:r>
        <w:rPr>
          <w:bCs/>
          <w:color w:val="000000"/>
          <w:sz w:val="24"/>
          <w:szCs w:val="24"/>
        </w:rPr>
        <w:t>96</w:t>
      </w:r>
    </w:p>
    <w:p>
      <w:pPr>
        <w:pStyle w:val="Normal"/>
        <w:jc w:val="right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Основные параметры первоочередных расходов бюджета муниципального образования  Аксаковский сельсовет Бугурусланского района Оренбургской области на 2022 год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63"/>
        <w:gridCol w:w="6553"/>
        <w:gridCol w:w="1954"/>
      </w:tblGrid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1909,8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1460,5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органов местного самоуправления,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449,3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Численность, в т.ч.: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органов местного самоуправления,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оплату коммунальных услуг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1580,5</w:t>
            </w:r>
          </w:p>
        </w:tc>
      </w:tr>
    </w:tbl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keepNext w:val="true"/>
        <w:numPr>
          <w:ilvl w:val="0"/>
          <w:numId w:val="0"/>
        </w:numPr>
        <w:spacing w:before="240" w:after="60"/>
        <w:jc w:val="right"/>
        <w:outlineLvl w:val="0"/>
        <w:rPr/>
      </w:pPr>
      <w:r>
        <w:rPr/>
      </w:r>
    </w:p>
    <w:sectPr>
      <w:type w:val="nextPage"/>
      <w:pgSz w:orient="landscape" w:w="16838" w:h="11906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Unicode M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b4ef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0b3a06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970f1f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qFormat/>
    <w:rsid w:val="00970f1f"/>
    <w:pPr>
      <w:keepNext w:val="true"/>
      <w:jc w:val="center"/>
      <w:outlineLvl w:val="3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Название Знак"/>
    <w:basedOn w:val="DefaultParagraphFont"/>
    <w:qFormat/>
    <w:rsid w:val="00fb4ef5"/>
    <w:rPr>
      <w:rFonts w:ascii="Times New Roman" w:hAnsi="Times New Roman" w:eastAsia="Times New Roman" w:cs="Times New Roman"/>
      <w:b/>
      <w:bCs/>
      <w:kern w:val="2"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4c708f"/>
    <w:rPr>
      <w:rFonts w:ascii="Tahoma" w:hAnsi="Tahoma" w:eastAsia="Times New Roman" w:cs="Tahoma"/>
      <w:sz w:val="16"/>
      <w:szCs w:val="16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970f1f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970f1f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b3a06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qFormat/>
    <w:rsid w:val="00ec632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Нижний колонтитул Знак"/>
    <w:basedOn w:val="DefaultParagraphFont"/>
    <w:uiPriority w:val="99"/>
    <w:qFormat/>
    <w:rsid w:val="00ec632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ppleconvertedspace" w:customStyle="1">
    <w:name w:val="apple-converted-space"/>
    <w:basedOn w:val="DefaultParagraphFont"/>
    <w:qFormat/>
    <w:rsid w:val="00be15b4"/>
    <w:rPr/>
  </w:style>
  <w:style w:type="character" w:styleId="Style15" w:customStyle="1">
    <w:name w:val="Интернет-ссылка"/>
    <w:basedOn w:val="DefaultParagraphFont"/>
    <w:uiPriority w:val="99"/>
    <w:semiHidden/>
    <w:unhideWhenUsed/>
    <w:rsid w:val="003c6b75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Title"/>
    <w:basedOn w:val="Normal"/>
    <w:next w:val="Style17"/>
    <w:qFormat/>
    <w:rsid w:val="00fb4ef5"/>
    <w:pPr>
      <w:keepLines/>
      <w:widowControl w:val="false"/>
      <w:jc w:val="center"/>
    </w:pPr>
    <w:rPr>
      <w:b/>
      <w:bCs/>
      <w:kern w:val="2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4c708f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4e5fd0"/>
    <w:pPr>
      <w:widowControl/>
      <w:suppressAutoHyphens w:val="true"/>
      <w:bidi w:val="0"/>
      <w:spacing w:before="0" w:after="0"/>
      <w:ind w:firstLine="720"/>
      <w:jc w:val="left"/>
    </w:pPr>
    <w:rPr>
      <w:rFonts w:ascii="Arial" w:hAnsi="Arial" w:cs="Arial" w:eastAsia="Calibri" w:eastAsiaTheme="minorHAnsi"/>
      <w:color w:val="auto"/>
      <w:kern w:val="0"/>
      <w:sz w:val="20"/>
      <w:szCs w:val="20"/>
      <w:lang w:val="ru-RU" w:eastAsia="en-US" w:bidi="ar-SA"/>
    </w:rPr>
  </w:style>
  <w:style w:type="paragraph" w:styleId="ConsTitle" w:customStyle="1">
    <w:name w:val="ConsTitle"/>
    <w:qFormat/>
    <w:rsid w:val="00663565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Arial" w:hAnsi="Arial" w:eastAsia="Times New Roman" w:cs="Times New Roman"/>
      <w:b/>
      <w:color w:val="auto"/>
      <w:kern w:val="0"/>
      <w:sz w:val="16"/>
      <w:szCs w:val="20"/>
      <w:lang w:eastAsia="ru-RU" w:val="ru-RU" w:bidi="ar-SA"/>
    </w:rPr>
  </w:style>
  <w:style w:type="paragraph" w:styleId="Web" w:customStyle="1">
    <w:name w:val="Обычный (Web)"/>
    <w:basedOn w:val="Normal"/>
    <w:qFormat/>
    <w:rsid w:val="00970f1f"/>
    <w:pPr>
      <w:spacing w:before="100" w:after="100"/>
    </w:pPr>
    <w:rPr>
      <w:rFonts w:ascii="Arial Unicode MS" w:hAnsi="Arial Unicode MS" w:eastAsia="Arial Unicode MS"/>
      <w:sz w:val="24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eastAsia="zh-CN" w:val="ru-RU" w:bidi="ar-SA"/>
    </w:rPr>
  </w:style>
  <w:style w:type="paragraph" w:styleId="Style22" w:customStyle="1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uiPriority w:val="99"/>
    <w:unhideWhenUsed/>
    <w:rsid w:val="00ec63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uiPriority w:val="99"/>
    <w:unhideWhenUsed/>
    <w:rsid w:val="00ec63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c5099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54DA0CA52BA57219EBC8EBF4A1A1929E541C4D03A91842C946E2A9D19F25862F0C58FCB22FAoBY9D" TargetMode="External"/><Relationship Id="rId3" Type="http://schemas.openxmlformats.org/officeDocument/2006/relationships/hyperlink" Target="consultantplus://offline/ref=054DA0CA52BA57219EBC8EBF4A1A1929E541C4D03A91842C946E2A9D19F25862F0C58FCD27F3oBY2D" TargetMode="External"/><Relationship Id="rId4" Type="http://schemas.openxmlformats.org/officeDocument/2006/relationships/hyperlink" Target="consultantplus://offline/ref=054DA0CA52BA57219EBC8EBF4A1A1929E541C4D03A91842C946E2A9D19F25862F0C58FC922FAB442oFY2D" TargetMode="External"/><Relationship Id="rId5" Type="http://schemas.openxmlformats.org/officeDocument/2006/relationships/hyperlink" Target="consultantplus://offline/ref=2D600DE88F1F0E6629CBA98A81B44B0564AD0E2AB9C75338D643C7071C6DF3A159DD296EAC929ACBO1jBF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793F5-FF1B-4998-B668-9523FE92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LibreOffice/7.0.1.2$Windows_X86_64 LibreOffice_project/7cbcfc562f6eb6708b5ff7d7397325de9e764452</Application>
  <Pages>37</Pages>
  <Words>7165</Words>
  <Characters>46354</Characters>
  <CharactersWithSpaces>51215</CharactersWithSpaces>
  <Paragraphs>2918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2022-12-21T11:53:00Z</dcterms:created>
  <dc:creator>1</dc:creator>
  <dc:description/>
  <dc:language>ru-RU</dc:language>
  <cp:lastModifiedBy/>
  <cp:lastPrinted>2022-04-26T12:51:00Z</cp:lastPrinted>
  <dcterms:modified xsi:type="dcterms:W3CDTF">2022-12-27T15:56:51Z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