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К СВЕДЕНИЮ ГРАЖДАН СОСТОЯЩИХ НА УЧЕТЕ В КАЧЕСТВЕ НУЖДАЮЩИХСЯ В УЛУЧШЕНИИ ЖИЛИЩНЫХ УСЛОВИЙ                                                                  в МО «Аксаковский сельсовет»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eastAsia="Calibri" w:cs="Times New Roman" w:ascii="Times New Roman" w:hAnsi="Times New Roman"/>
          <w:sz w:val="28"/>
          <w:szCs w:val="28"/>
        </w:rPr>
        <w:t>Администрация муниципального образования «Аксаковский сельсовет» Бугурусланского района информирует граждан, состоящих на учете в качестве нуждающихся в улучшении жилищных условий о том, что ежегодно до 1 мая каждый гражданин (семья) обязаны пройти перерегистрацию и подтвердить свою нуждаемость в улучшении жилищных условий.</w:t>
      </w:r>
    </w:p>
    <w:p>
      <w:pPr>
        <w:pStyle w:val="Normal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  </w:t>
      </w:r>
      <w:r>
        <w:rPr>
          <w:rFonts w:eastAsia="Calibri" w:cs="Times New Roman" w:ascii="Times New Roman" w:hAnsi="Times New Roman"/>
          <w:sz w:val="28"/>
          <w:szCs w:val="28"/>
        </w:rPr>
        <w:t>Каждый гражданин (семья), признанная нуждающейся в улучшении жилищных условий – в указанный период обязан предоставить в администрацию Аксаковского сельсовета Бугурусланского района следующий пакет документов:</w:t>
      </w:r>
    </w:p>
    <w:p>
      <w:pPr>
        <w:pStyle w:val="Normal"/>
        <w:jc w:val="both"/>
        <w:rPr>
          <w:rFonts w:eastAsia="Calibri"/>
          <w:b/>
          <w:b/>
          <w:sz w:val="36"/>
          <w:szCs w:val="28"/>
        </w:rPr>
      </w:pPr>
      <w:r>
        <w:rPr>
          <w:rFonts w:eastAsia="Calibri"/>
          <w:b/>
          <w:sz w:val="36"/>
          <w:szCs w:val="28"/>
        </w:rPr>
        <w:t>Перечень документов: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36"/>
          <w:szCs w:val="28"/>
        </w:rPr>
      </w:pPr>
      <w:r>
        <w:rPr>
          <w:rFonts w:cs="Times New Roman" w:ascii="Times New Roman" w:hAnsi="Times New Roman"/>
          <w:b/>
          <w:i/>
          <w:sz w:val="36"/>
          <w:szCs w:val="28"/>
        </w:rPr>
        <w:t xml:space="preserve">     </w:t>
      </w:r>
      <w:r>
        <w:rPr>
          <w:rFonts w:cs="Times New Roman" w:ascii="Times New Roman" w:hAnsi="Times New Roman"/>
          <w:b/>
          <w:i/>
          <w:sz w:val="36"/>
          <w:szCs w:val="28"/>
        </w:rPr>
        <w:t>1.Копии паспортов на всех членов семьи (</w:t>
      </w:r>
      <w:r>
        <w:rPr>
          <w:rFonts w:cs="Times New Roman" w:ascii="Times New Roman" w:hAnsi="Times New Roman"/>
          <w:b/>
          <w:i/>
          <w:sz w:val="36"/>
          <w:szCs w:val="28"/>
        </w:rPr>
        <w:t>все страницы</w:t>
      </w:r>
      <w:r>
        <w:rPr>
          <w:rFonts w:cs="Times New Roman" w:ascii="Times New Roman" w:hAnsi="Times New Roman"/>
          <w:b/>
          <w:i/>
          <w:sz w:val="36"/>
          <w:szCs w:val="28"/>
        </w:rPr>
        <w:t>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36"/>
          <w:szCs w:val="28"/>
        </w:rPr>
      </w:pPr>
      <w:r>
        <w:rPr>
          <w:rFonts w:cs="Times New Roman" w:ascii="Times New Roman" w:hAnsi="Times New Roman"/>
          <w:b/>
          <w:i/>
          <w:sz w:val="36"/>
          <w:szCs w:val="28"/>
        </w:rPr>
        <w:t xml:space="preserve">     </w:t>
      </w:r>
      <w:r>
        <w:rPr>
          <w:rFonts w:cs="Times New Roman" w:ascii="Times New Roman" w:hAnsi="Times New Roman"/>
          <w:b/>
          <w:i/>
          <w:sz w:val="36"/>
          <w:szCs w:val="28"/>
        </w:rPr>
        <w:t>2.Копии свидетельств о рождении детей;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36"/>
          <w:szCs w:val="28"/>
        </w:rPr>
      </w:pPr>
      <w:r>
        <w:rPr>
          <w:rFonts w:cs="Times New Roman" w:ascii="Times New Roman" w:hAnsi="Times New Roman"/>
          <w:b/>
          <w:i/>
          <w:sz w:val="36"/>
          <w:szCs w:val="28"/>
        </w:rPr>
        <w:t xml:space="preserve">     </w:t>
      </w:r>
      <w:r>
        <w:rPr>
          <w:rFonts w:cs="Times New Roman" w:ascii="Times New Roman" w:hAnsi="Times New Roman"/>
          <w:b/>
          <w:i/>
          <w:sz w:val="36"/>
          <w:szCs w:val="28"/>
        </w:rPr>
        <w:t xml:space="preserve">3. Копия свидетельства о заключении (расторжении) брака;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i/>
          <w:i/>
          <w:sz w:val="36"/>
          <w:szCs w:val="28"/>
        </w:rPr>
      </w:pPr>
      <w:r>
        <w:rPr>
          <w:rFonts w:cs="Times New Roman" w:ascii="Times New Roman" w:hAnsi="Times New Roman"/>
          <w:b/>
          <w:i/>
          <w:sz w:val="36"/>
          <w:szCs w:val="28"/>
        </w:rPr>
        <w:t xml:space="preserve">     </w:t>
      </w:r>
      <w:r>
        <w:rPr>
          <w:rFonts w:cs="Times New Roman" w:ascii="Times New Roman" w:hAnsi="Times New Roman"/>
          <w:b/>
          <w:i/>
          <w:sz w:val="36"/>
          <w:szCs w:val="28"/>
        </w:rPr>
        <w:t>4.Заявление о том, что гражданин (семья) не улучшила свои жилищные условия за истекший период (улучшила свои жилищные условия за истекший период – копии право устанавливающих документов прилагаются)</w:t>
      </w:r>
      <w:r>
        <w:rPr>
          <w:rFonts w:eastAsia="Calibri" w:cs="Times New Roman" w:ascii="Times New Roman" w:hAnsi="Times New Roman"/>
          <w:b/>
          <w:i/>
          <w:sz w:val="36"/>
          <w:szCs w:val="28"/>
        </w:rPr>
        <w:t xml:space="preserve">.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36"/>
          <w:szCs w:val="28"/>
        </w:rPr>
      </w:pPr>
      <w:r>
        <w:rPr>
          <w:rFonts w:cs="Times New Roman" w:ascii="Times New Roman" w:hAnsi="Times New Roman"/>
          <w:b/>
          <w:i/>
          <w:sz w:val="36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36"/>
          <w:szCs w:val="28"/>
        </w:rPr>
      </w:pPr>
      <w:r>
        <w:rPr>
          <w:rFonts w:cs="Times New Roman" w:ascii="Times New Roman" w:hAnsi="Times New Roman"/>
          <w:b/>
          <w:i/>
          <w:sz w:val="36"/>
          <w:szCs w:val="28"/>
        </w:rPr>
        <w:t>ПРИЕМНЫЕ ДНИ: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36"/>
          <w:szCs w:val="28"/>
        </w:rPr>
      </w:pPr>
      <w:r>
        <w:rPr>
          <w:rFonts w:cs="Times New Roman" w:ascii="Times New Roman" w:hAnsi="Times New Roman"/>
          <w:b/>
          <w:i/>
          <w:sz w:val="36"/>
          <w:szCs w:val="28"/>
        </w:rPr>
        <w:t>Понедельник с 9-00 до 17-00 ч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36"/>
          <w:szCs w:val="28"/>
        </w:rPr>
      </w:pPr>
      <w:r>
        <w:rPr>
          <w:rFonts w:cs="Times New Roman" w:ascii="Times New Roman" w:hAnsi="Times New Roman"/>
          <w:b/>
          <w:i/>
          <w:sz w:val="36"/>
          <w:szCs w:val="28"/>
        </w:rPr>
        <w:t>Вторник с 9-00 до 17-00 ч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36"/>
          <w:szCs w:val="28"/>
        </w:rPr>
      </w:pPr>
      <w:r>
        <w:rPr>
          <w:rFonts w:cs="Times New Roman" w:ascii="Times New Roman" w:hAnsi="Times New Roman"/>
          <w:b/>
          <w:i/>
          <w:sz w:val="36"/>
          <w:szCs w:val="28"/>
        </w:rPr>
        <w:t>Среда с 9-00 до 17-00 ч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36"/>
          <w:szCs w:val="28"/>
        </w:rPr>
      </w:pPr>
      <w:r>
        <w:rPr>
          <w:rFonts w:cs="Times New Roman" w:ascii="Times New Roman" w:hAnsi="Times New Roman"/>
          <w:b/>
          <w:i/>
          <w:sz w:val="36"/>
          <w:szCs w:val="28"/>
        </w:rPr>
        <w:t>Пятница с 9-00 до 17-00 ч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36"/>
          <w:szCs w:val="28"/>
        </w:rPr>
      </w:pPr>
      <w:r>
        <w:rPr>
          <w:rFonts w:cs="Times New Roman" w:ascii="Times New Roman" w:hAnsi="Times New Roman"/>
          <w:b/>
          <w:i/>
          <w:sz w:val="36"/>
          <w:szCs w:val="28"/>
        </w:rPr>
        <w:t>Перерыв: с 13-00 до 14-00 ч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36"/>
          <w:szCs w:val="28"/>
        </w:rPr>
      </w:pPr>
      <w:r>
        <w:rPr>
          <w:rFonts w:cs="Times New Roman" w:ascii="Times New Roman" w:hAnsi="Times New Roman"/>
          <w:b/>
          <w:i/>
          <w:sz w:val="36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36"/>
          <w:szCs w:val="28"/>
        </w:rPr>
      </w:pPr>
      <w:r>
        <w:rPr>
          <w:rFonts w:cs="Times New Roman" w:ascii="Times New Roman" w:hAnsi="Times New Roman"/>
          <w:b/>
          <w:i/>
          <w:sz w:val="36"/>
          <w:szCs w:val="28"/>
        </w:rPr>
        <w:t>Телефон для справок: 8-35352-53-1-32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sectPr>
      <w:type w:val="nextPage"/>
      <w:pgSz w:w="11906" w:h="16838"/>
      <w:pgMar w:left="851" w:right="851" w:header="0" w:top="851" w:footer="0" w:bottom="851" w:gutter="0"/>
      <w:pgBorders w:display="allPages" w:offsetFrom="text">
        <w:top w:val="thickThinMediumGap" w:sz="24" w:space="12" w:color="000000"/>
        <w:left w:val="thickThinMediumGap" w:sz="24" w:space="12" w:color="000000"/>
        <w:bottom w:val="thickThinMediumGap" w:sz="24" w:space="12" w:color="000000"/>
        <w:right w:val="thickThinMediumGap" w:sz="24" w:space="12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7fa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f704d0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f704d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f13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AA955-F99A-4557-A527-F492EB6E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LibreOffice/7.0.1.2$Windows_X86_64 LibreOffice_project/7cbcfc562f6eb6708b5ff7d7397325de9e764452</Application>
  <Pages>1</Pages>
  <Words>164</Words>
  <Characters>1046</Characters>
  <CharactersWithSpaces>1402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2019-07-24T07:38:00Z</dcterms:created>
  <dc:creator>Admin</dc:creator>
  <dc:description/>
  <dc:language>ru-RU</dc:language>
  <cp:lastModifiedBy/>
  <cp:lastPrinted>2019-01-15T06:03:00Z</cp:lastPrinted>
  <dcterms:modified xsi:type="dcterms:W3CDTF">2023-03-10T14:57:51Z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